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9B" w:rsidRPr="00B25D1B" w:rsidRDefault="00DD5819" w:rsidP="0096091D">
      <w:pPr>
        <w:spacing w:after="0" w:line="240" w:lineRule="auto"/>
        <w:jc w:val="center"/>
        <w:rPr>
          <w:rFonts w:eastAsia="Times New Roman" w:cstheme="minorHAnsi"/>
          <w:bCs/>
          <w:color w:val="FF0000"/>
          <w:sz w:val="24"/>
          <w:szCs w:val="24"/>
          <w:lang w:eastAsia="it-IT"/>
        </w:rPr>
      </w:pPr>
      <w:r w:rsidRPr="00B25D1B">
        <w:rPr>
          <w:rFonts w:eastAsia="Times New Roman" w:cstheme="minorHAnsi"/>
          <w:bCs/>
          <w:color w:val="FF0000"/>
          <w:sz w:val="24"/>
          <w:szCs w:val="24"/>
          <w:lang w:eastAsia="it-IT"/>
        </w:rPr>
        <w:t>www.premiomilanointernational.it</w:t>
      </w:r>
    </w:p>
    <w:p w:rsidR="000B739B" w:rsidRPr="00B25D1B" w:rsidRDefault="000B739B" w:rsidP="0096091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0B739B" w:rsidRPr="00B25D1B" w:rsidRDefault="008D323A" w:rsidP="0096091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2</w:t>
      </w:r>
      <w:r w:rsidR="00F93297" w:rsidRPr="00B25D1B">
        <w:rPr>
          <w:rFonts w:eastAsia="Times New Roman" w:cstheme="minorHAnsi"/>
          <w:b/>
          <w:bCs/>
          <w:sz w:val="24"/>
          <w:szCs w:val="24"/>
          <w:lang w:eastAsia="it-IT"/>
        </w:rPr>
        <w:t>^ Edizione</w:t>
      </w:r>
    </w:p>
    <w:p w:rsidR="00BD1721" w:rsidRPr="00B25D1B" w:rsidRDefault="00BD1721" w:rsidP="0096091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0B739B" w:rsidRPr="00B25D1B" w:rsidRDefault="00641620" w:rsidP="0096091D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>Scadenza Bando 10</w:t>
      </w:r>
      <w:r w:rsidR="008363AE"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>.09</w:t>
      </w:r>
      <w:r w:rsidR="008D323A"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>.2018</w:t>
      </w:r>
    </w:p>
    <w:p w:rsidR="000B739B" w:rsidRPr="00B25D1B" w:rsidRDefault="000B739B" w:rsidP="0096091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056EE3" w:rsidRPr="00B25D1B" w:rsidRDefault="00056EE3" w:rsidP="0096091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DD5819" w:rsidRPr="00B25D1B" w:rsidRDefault="00DD5819" w:rsidP="00DD5819">
      <w:pPr>
        <w:spacing w:after="0" w:line="24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t>PREMI</w:t>
      </w:r>
    </w:p>
    <w:p w:rsidR="00DD5819" w:rsidRPr="00B25D1B" w:rsidRDefault="00B73FBC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b/>
          <w:sz w:val="24"/>
          <w:szCs w:val="24"/>
        </w:rPr>
        <w:t xml:space="preserve">Sez. </w:t>
      </w:r>
      <w:r w:rsidR="00DD5819" w:rsidRPr="00B25D1B">
        <w:rPr>
          <w:rFonts w:cstheme="minorHAnsi"/>
          <w:b/>
          <w:sz w:val="24"/>
          <w:szCs w:val="24"/>
        </w:rPr>
        <w:t>Opere edite</w:t>
      </w:r>
      <w:r w:rsidR="00DD5819" w:rsidRPr="00B25D1B">
        <w:rPr>
          <w:rFonts w:cstheme="minorHAnsi"/>
          <w:sz w:val="24"/>
          <w:szCs w:val="24"/>
        </w:rPr>
        <w:t xml:space="preserve">  (di narrativa di poesia o di saggistica) in lingua italiana o straniera.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b/>
          <w:color w:val="FF0000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t>1° classificato  € 1000 + trofeo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sz w:val="24"/>
          <w:szCs w:val="24"/>
        </w:rPr>
        <w:t xml:space="preserve">2° classificato  </w:t>
      </w:r>
      <w:r w:rsidRPr="00B25D1B">
        <w:rPr>
          <w:rFonts w:cstheme="minorHAnsi"/>
          <w:sz w:val="24"/>
          <w:szCs w:val="24"/>
        </w:rPr>
        <w:tab/>
      </w:r>
      <w:r w:rsidRPr="00B25D1B">
        <w:rPr>
          <w:rFonts w:cstheme="minorHAnsi"/>
          <w:sz w:val="24"/>
          <w:szCs w:val="24"/>
        </w:rPr>
        <w:tab/>
        <w:t>trofeo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sz w:val="24"/>
          <w:szCs w:val="24"/>
        </w:rPr>
        <w:t xml:space="preserve">3° classificato </w:t>
      </w:r>
      <w:r w:rsidRPr="00B25D1B">
        <w:rPr>
          <w:rFonts w:cstheme="minorHAnsi"/>
          <w:sz w:val="24"/>
          <w:szCs w:val="24"/>
        </w:rPr>
        <w:tab/>
      </w:r>
      <w:r w:rsidRPr="00B25D1B">
        <w:rPr>
          <w:rFonts w:cstheme="minorHAnsi"/>
          <w:sz w:val="24"/>
          <w:szCs w:val="24"/>
        </w:rPr>
        <w:tab/>
        <w:t>targa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sz w:val="24"/>
          <w:szCs w:val="24"/>
        </w:rPr>
        <w:t>4° classificato</w:t>
      </w:r>
      <w:r w:rsidRPr="00B25D1B">
        <w:rPr>
          <w:rFonts w:cstheme="minorHAnsi"/>
          <w:sz w:val="24"/>
          <w:szCs w:val="24"/>
        </w:rPr>
        <w:tab/>
      </w:r>
      <w:r w:rsidRPr="00B25D1B">
        <w:rPr>
          <w:rFonts w:cstheme="minorHAnsi"/>
          <w:sz w:val="24"/>
          <w:szCs w:val="24"/>
        </w:rPr>
        <w:tab/>
        <w:t>targa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sz w:val="24"/>
          <w:szCs w:val="24"/>
        </w:rPr>
        <w:t>5° classificato</w:t>
      </w:r>
      <w:r w:rsidRPr="00B25D1B">
        <w:rPr>
          <w:rFonts w:cstheme="minorHAnsi"/>
          <w:sz w:val="24"/>
          <w:szCs w:val="24"/>
        </w:rPr>
        <w:tab/>
      </w:r>
      <w:r w:rsidRPr="00B25D1B">
        <w:rPr>
          <w:rFonts w:cstheme="minorHAnsi"/>
          <w:sz w:val="24"/>
          <w:szCs w:val="24"/>
        </w:rPr>
        <w:tab/>
        <w:t>targa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056EE3" w:rsidRPr="00B25D1B" w:rsidRDefault="00056EE3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DD5819" w:rsidRPr="00B25D1B" w:rsidRDefault="00B73FBC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b/>
          <w:sz w:val="24"/>
          <w:szCs w:val="24"/>
        </w:rPr>
        <w:t>Sez</w:t>
      </w:r>
      <w:r w:rsidR="00DD5819" w:rsidRPr="00B25D1B">
        <w:rPr>
          <w:rFonts w:cstheme="minorHAnsi"/>
          <w:b/>
          <w:sz w:val="24"/>
          <w:szCs w:val="24"/>
        </w:rPr>
        <w:t>. Opere inedite di poesia</w:t>
      </w:r>
      <w:r w:rsidR="00DD5819" w:rsidRPr="00B25D1B">
        <w:rPr>
          <w:rFonts w:cstheme="minorHAnsi"/>
          <w:sz w:val="24"/>
          <w:szCs w:val="24"/>
        </w:rPr>
        <w:t xml:space="preserve"> in lingua italiana, in lingua straniera o in vernacolo.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b/>
          <w:color w:val="FF0000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t>1° classificato  € 500 + trofeo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sz w:val="24"/>
          <w:szCs w:val="24"/>
        </w:rPr>
        <w:t xml:space="preserve">2° classificato  </w:t>
      </w:r>
      <w:r w:rsidRPr="00B25D1B">
        <w:rPr>
          <w:rFonts w:cstheme="minorHAnsi"/>
          <w:sz w:val="24"/>
          <w:szCs w:val="24"/>
        </w:rPr>
        <w:tab/>
      </w:r>
      <w:r w:rsidRPr="00B25D1B">
        <w:rPr>
          <w:rFonts w:cstheme="minorHAnsi"/>
          <w:sz w:val="24"/>
          <w:szCs w:val="24"/>
        </w:rPr>
        <w:tab/>
        <w:t>trofeo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sz w:val="24"/>
          <w:szCs w:val="24"/>
        </w:rPr>
        <w:t xml:space="preserve">3° classificato </w:t>
      </w:r>
      <w:r w:rsidRPr="00B25D1B">
        <w:rPr>
          <w:rFonts w:cstheme="minorHAnsi"/>
          <w:sz w:val="24"/>
          <w:szCs w:val="24"/>
        </w:rPr>
        <w:tab/>
      </w:r>
      <w:r w:rsidRPr="00B25D1B">
        <w:rPr>
          <w:rFonts w:cstheme="minorHAnsi"/>
          <w:sz w:val="24"/>
          <w:szCs w:val="24"/>
        </w:rPr>
        <w:tab/>
        <w:t>targa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sz w:val="24"/>
          <w:szCs w:val="24"/>
        </w:rPr>
        <w:t>4° classificato</w:t>
      </w:r>
      <w:r w:rsidRPr="00B25D1B">
        <w:rPr>
          <w:rFonts w:cstheme="minorHAnsi"/>
          <w:sz w:val="24"/>
          <w:szCs w:val="24"/>
        </w:rPr>
        <w:tab/>
      </w:r>
      <w:r w:rsidRPr="00B25D1B">
        <w:rPr>
          <w:rFonts w:cstheme="minorHAnsi"/>
          <w:sz w:val="24"/>
          <w:szCs w:val="24"/>
        </w:rPr>
        <w:tab/>
        <w:t xml:space="preserve"> targa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sz w:val="24"/>
          <w:szCs w:val="24"/>
        </w:rPr>
        <w:t>5° classificato</w:t>
      </w:r>
      <w:r w:rsidRPr="00B25D1B">
        <w:rPr>
          <w:rFonts w:cstheme="minorHAnsi"/>
          <w:sz w:val="24"/>
          <w:szCs w:val="24"/>
        </w:rPr>
        <w:tab/>
      </w:r>
      <w:r w:rsidRPr="00B25D1B">
        <w:rPr>
          <w:rFonts w:cstheme="minorHAnsi"/>
          <w:sz w:val="24"/>
          <w:szCs w:val="24"/>
        </w:rPr>
        <w:tab/>
        <w:t>targa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056EE3" w:rsidRPr="00B25D1B" w:rsidRDefault="00056EE3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DD5819" w:rsidRPr="00B25D1B" w:rsidRDefault="00B73FBC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b/>
          <w:sz w:val="24"/>
          <w:szCs w:val="24"/>
        </w:rPr>
        <w:t>Sez</w:t>
      </w:r>
      <w:r w:rsidR="00DD5819" w:rsidRPr="00B25D1B">
        <w:rPr>
          <w:rFonts w:cstheme="minorHAnsi"/>
          <w:b/>
          <w:sz w:val="24"/>
          <w:szCs w:val="24"/>
        </w:rPr>
        <w:t xml:space="preserve">. </w:t>
      </w:r>
      <w:r w:rsidR="00056EE3" w:rsidRPr="00B25D1B">
        <w:rPr>
          <w:rFonts w:cstheme="minorHAnsi"/>
          <w:b/>
          <w:sz w:val="24"/>
          <w:szCs w:val="24"/>
        </w:rPr>
        <w:t>Narrativa inedita breve</w:t>
      </w:r>
      <w:r w:rsidR="001F1F08">
        <w:rPr>
          <w:rFonts w:cstheme="minorHAnsi"/>
          <w:sz w:val="24"/>
          <w:szCs w:val="24"/>
        </w:rPr>
        <w:t xml:space="preserve"> (Max 12</w:t>
      </w:r>
      <w:r w:rsidR="00056EE3" w:rsidRPr="00B25D1B">
        <w:rPr>
          <w:rFonts w:cstheme="minorHAnsi"/>
          <w:sz w:val="24"/>
          <w:szCs w:val="24"/>
        </w:rPr>
        <w:t xml:space="preserve"> cartelle da</w:t>
      </w:r>
      <w:r w:rsidR="001F1F08">
        <w:rPr>
          <w:rFonts w:cstheme="minorHAnsi"/>
          <w:sz w:val="24"/>
          <w:szCs w:val="24"/>
        </w:rPr>
        <w:t xml:space="preserve"> 1800 battute ciascuna Tot. 21.6</w:t>
      </w:r>
      <w:r w:rsidR="00056EE3" w:rsidRPr="00B25D1B">
        <w:rPr>
          <w:rFonts w:cstheme="minorHAnsi"/>
          <w:sz w:val="24"/>
          <w:szCs w:val="24"/>
        </w:rPr>
        <w:t>00 battute).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b/>
          <w:color w:val="FF0000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t>1° classificato  € 500 + trofeo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sz w:val="24"/>
          <w:szCs w:val="24"/>
        </w:rPr>
        <w:t xml:space="preserve">2° classificato  </w:t>
      </w:r>
      <w:r w:rsidRPr="00B25D1B">
        <w:rPr>
          <w:rFonts w:cstheme="minorHAnsi"/>
          <w:sz w:val="24"/>
          <w:szCs w:val="24"/>
        </w:rPr>
        <w:tab/>
      </w:r>
      <w:r w:rsidRPr="00B25D1B">
        <w:rPr>
          <w:rFonts w:cstheme="minorHAnsi"/>
          <w:sz w:val="24"/>
          <w:szCs w:val="24"/>
        </w:rPr>
        <w:tab/>
        <w:t>trofeo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sz w:val="24"/>
          <w:szCs w:val="24"/>
        </w:rPr>
        <w:t xml:space="preserve">3° classificato </w:t>
      </w:r>
      <w:r w:rsidRPr="00B25D1B">
        <w:rPr>
          <w:rFonts w:cstheme="minorHAnsi"/>
          <w:sz w:val="24"/>
          <w:szCs w:val="24"/>
        </w:rPr>
        <w:tab/>
      </w:r>
      <w:r w:rsidRPr="00B25D1B">
        <w:rPr>
          <w:rFonts w:cstheme="minorHAnsi"/>
          <w:sz w:val="24"/>
          <w:szCs w:val="24"/>
        </w:rPr>
        <w:tab/>
        <w:t>targa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sz w:val="24"/>
          <w:szCs w:val="24"/>
        </w:rPr>
        <w:t>4° classificato</w:t>
      </w:r>
      <w:r w:rsidRPr="00B25D1B">
        <w:rPr>
          <w:rFonts w:cstheme="minorHAnsi"/>
          <w:sz w:val="24"/>
          <w:szCs w:val="24"/>
        </w:rPr>
        <w:tab/>
      </w:r>
      <w:r w:rsidRPr="00B25D1B">
        <w:rPr>
          <w:rFonts w:cstheme="minorHAnsi"/>
          <w:sz w:val="24"/>
          <w:szCs w:val="24"/>
        </w:rPr>
        <w:tab/>
        <w:t xml:space="preserve"> targa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sz w:val="24"/>
          <w:szCs w:val="24"/>
        </w:rPr>
        <w:t>5° classificato</w:t>
      </w:r>
      <w:r w:rsidRPr="00B25D1B">
        <w:rPr>
          <w:rFonts w:cstheme="minorHAnsi"/>
          <w:sz w:val="24"/>
          <w:szCs w:val="24"/>
        </w:rPr>
        <w:tab/>
      </w:r>
      <w:r w:rsidRPr="00B25D1B">
        <w:rPr>
          <w:rFonts w:cstheme="minorHAnsi"/>
          <w:sz w:val="24"/>
          <w:szCs w:val="24"/>
        </w:rPr>
        <w:tab/>
        <w:t>targa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B73FBC" w:rsidRPr="00B25D1B" w:rsidRDefault="00B73FBC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DD5819" w:rsidRPr="00B25D1B" w:rsidRDefault="00B73FBC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b/>
          <w:sz w:val="24"/>
          <w:szCs w:val="24"/>
        </w:rPr>
        <w:t>Sez.</w:t>
      </w:r>
      <w:r w:rsidR="00DD5819" w:rsidRPr="00B25D1B">
        <w:rPr>
          <w:rFonts w:cstheme="minorHAnsi"/>
          <w:b/>
          <w:sz w:val="24"/>
          <w:szCs w:val="24"/>
        </w:rPr>
        <w:t xml:space="preserve"> Silloge</w:t>
      </w:r>
      <w:r w:rsidR="00056EE3" w:rsidRPr="00B25D1B">
        <w:rPr>
          <w:rFonts w:cstheme="minorHAnsi"/>
          <w:b/>
          <w:color w:val="FF0000"/>
          <w:sz w:val="24"/>
          <w:szCs w:val="24"/>
        </w:rPr>
        <w:t xml:space="preserve"> </w:t>
      </w:r>
      <w:r w:rsidR="00056EE3" w:rsidRPr="00B25D1B">
        <w:rPr>
          <w:rFonts w:cstheme="minorHAnsi"/>
          <w:sz w:val="24"/>
          <w:szCs w:val="24"/>
        </w:rPr>
        <w:t>(raccolta di poesie min. 30)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b/>
          <w:color w:val="FF0000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t>1° classificato  pubblicazione + trofeo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b/>
          <w:color w:val="FF0000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t>2° classificato  pubblicazione + targa</w:t>
      </w:r>
    </w:p>
    <w:p w:rsidR="00DD5819" w:rsidRDefault="00DD5819" w:rsidP="00DD5819">
      <w:pPr>
        <w:spacing w:after="0" w:line="240" w:lineRule="auto"/>
        <w:ind w:left="-567"/>
        <w:rPr>
          <w:rFonts w:cstheme="minorHAnsi"/>
          <w:b/>
          <w:color w:val="FF0000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t>3° classificato  pubblicazione + targa</w:t>
      </w:r>
    </w:p>
    <w:p w:rsidR="00DA3AC3" w:rsidRDefault="00DA3AC3" w:rsidP="004B5109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</w:p>
    <w:p w:rsidR="004B5109" w:rsidRPr="00B25D1B" w:rsidRDefault="004B5109" w:rsidP="004B5109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Le oper</w:t>
      </w:r>
      <w:r w:rsidR="002C3E51">
        <w:rPr>
          <w:rFonts w:cstheme="minorHAnsi"/>
          <w:b/>
          <w:sz w:val="24"/>
          <w:szCs w:val="24"/>
        </w:rPr>
        <w:t>e pubblicate saranno disponibili</w:t>
      </w:r>
      <w:r>
        <w:rPr>
          <w:rFonts w:cstheme="minorHAnsi"/>
          <w:b/>
          <w:sz w:val="24"/>
          <w:szCs w:val="24"/>
        </w:rPr>
        <w:t xml:space="preserve"> su territorio nazionale tramite le librerie della catena Feltrinelli e nei più prestigiosi web </w:t>
      </w:r>
      <w:proofErr w:type="spellStart"/>
      <w:r>
        <w:rPr>
          <w:rFonts w:cstheme="minorHAnsi"/>
          <w:b/>
          <w:sz w:val="24"/>
          <w:szCs w:val="24"/>
        </w:rPr>
        <w:t>stores</w:t>
      </w:r>
      <w:proofErr w:type="spellEnd"/>
      <w:r>
        <w:rPr>
          <w:rFonts w:cstheme="minorHAnsi"/>
          <w:b/>
          <w:sz w:val="24"/>
          <w:szCs w:val="24"/>
        </w:rPr>
        <w:t>.</w:t>
      </w:r>
      <w:r w:rsidR="00D37E84">
        <w:rPr>
          <w:rFonts w:cstheme="minorHAnsi"/>
          <w:b/>
          <w:sz w:val="24"/>
          <w:szCs w:val="24"/>
        </w:rPr>
        <w:t xml:space="preserve"> Le opere saranno realizzate in linea con i canoni stilistici stabiliti dall'editore (copertina, tipo di carta, impaginazione caratteri tipografici ecc.)</w:t>
      </w:r>
    </w:p>
    <w:p w:rsidR="00031A89" w:rsidRDefault="00031A8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D37E84" w:rsidRPr="00B25D1B" w:rsidRDefault="00D37E84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DD5819" w:rsidRPr="00B25D1B" w:rsidRDefault="00B73FBC" w:rsidP="00DD5819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  <w:r w:rsidRPr="00B25D1B">
        <w:rPr>
          <w:rFonts w:cstheme="minorHAnsi"/>
          <w:b/>
          <w:sz w:val="24"/>
          <w:szCs w:val="24"/>
        </w:rPr>
        <w:t>Sez</w:t>
      </w:r>
      <w:r w:rsidR="00DD5819" w:rsidRPr="00B25D1B">
        <w:rPr>
          <w:rFonts w:cstheme="minorHAnsi"/>
          <w:b/>
          <w:sz w:val="24"/>
          <w:szCs w:val="24"/>
        </w:rPr>
        <w:t>. Romanzo inedito</w:t>
      </w:r>
      <w:r w:rsidR="00D37E84">
        <w:rPr>
          <w:rFonts w:cstheme="minorHAnsi"/>
          <w:b/>
          <w:sz w:val="24"/>
          <w:szCs w:val="24"/>
        </w:rPr>
        <w:t xml:space="preserve"> </w:t>
      </w:r>
      <w:r w:rsidR="0082673E">
        <w:rPr>
          <w:rFonts w:cstheme="minorHAnsi"/>
          <w:b/>
          <w:sz w:val="24"/>
          <w:szCs w:val="24"/>
        </w:rPr>
        <w:t>(</w:t>
      </w:r>
      <w:r w:rsidR="00D37E84">
        <w:rPr>
          <w:rFonts w:cstheme="minorHAnsi"/>
          <w:b/>
          <w:sz w:val="24"/>
          <w:szCs w:val="24"/>
        </w:rPr>
        <w:t>e raccolte di racconti</w:t>
      </w:r>
      <w:r w:rsidR="0082673E">
        <w:rPr>
          <w:rFonts w:cstheme="minorHAnsi"/>
          <w:b/>
          <w:sz w:val="24"/>
          <w:szCs w:val="24"/>
        </w:rPr>
        <w:t>)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b/>
          <w:color w:val="FF0000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t>1° classificato  pubblicazione + trofeo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b/>
          <w:color w:val="FF0000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t>2° classificato  pubblicazione + targa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b/>
          <w:color w:val="FF0000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lastRenderedPageBreak/>
        <w:t>3° classificato  pubblicazione + targa</w:t>
      </w:r>
    </w:p>
    <w:p w:rsidR="00AE4188" w:rsidRPr="00B25D1B" w:rsidRDefault="00AE4188" w:rsidP="00AE4188">
      <w:pPr>
        <w:spacing w:after="0" w:line="240" w:lineRule="auto"/>
        <w:ind w:left="-567"/>
        <w:rPr>
          <w:rFonts w:cstheme="minorHAnsi"/>
          <w:b/>
          <w:color w:val="FF0000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t>4° classificato  pubblicazione + targa</w:t>
      </w:r>
    </w:p>
    <w:p w:rsidR="00AE4188" w:rsidRDefault="00AE4188" w:rsidP="00AE4188">
      <w:pPr>
        <w:spacing w:after="0" w:line="240" w:lineRule="auto"/>
        <w:ind w:left="-567"/>
        <w:rPr>
          <w:rFonts w:cstheme="minorHAnsi"/>
          <w:b/>
          <w:color w:val="FF0000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t>5° classificato  pubblicazione + targa</w:t>
      </w:r>
    </w:p>
    <w:p w:rsidR="002420A3" w:rsidRDefault="002420A3" w:rsidP="00AE4188">
      <w:pPr>
        <w:spacing w:after="0" w:line="240" w:lineRule="auto"/>
        <w:ind w:left="-567"/>
        <w:rPr>
          <w:rFonts w:cstheme="minorHAnsi"/>
          <w:b/>
          <w:color w:val="FF0000"/>
          <w:sz w:val="24"/>
          <w:szCs w:val="24"/>
        </w:rPr>
      </w:pPr>
    </w:p>
    <w:p w:rsidR="00D37E84" w:rsidRPr="00B25D1B" w:rsidRDefault="00D37E84" w:rsidP="00D37E84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Le oper</w:t>
      </w:r>
      <w:r w:rsidR="002C3E51">
        <w:rPr>
          <w:rFonts w:cstheme="minorHAnsi"/>
          <w:b/>
          <w:sz w:val="24"/>
          <w:szCs w:val="24"/>
        </w:rPr>
        <w:t>e pubblicate saranno disponibili</w:t>
      </w:r>
      <w:r>
        <w:rPr>
          <w:rFonts w:cstheme="minorHAnsi"/>
          <w:b/>
          <w:sz w:val="24"/>
          <w:szCs w:val="24"/>
        </w:rPr>
        <w:t xml:space="preserve"> su territorio nazionale tramite le librerie della catena Feltrinelli e nei più prestigiosi web </w:t>
      </w:r>
      <w:proofErr w:type="spellStart"/>
      <w:r>
        <w:rPr>
          <w:rFonts w:cstheme="minorHAnsi"/>
          <w:b/>
          <w:sz w:val="24"/>
          <w:szCs w:val="24"/>
        </w:rPr>
        <w:t>stores</w:t>
      </w:r>
      <w:proofErr w:type="spellEnd"/>
      <w:r>
        <w:rPr>
          <w:rFonts w:cstheme="minorHAnsi"/>
          <w:b/>
          <w:sz w:val="24"/>
          <w:szCs w:val="24"/>
        </w:rPr>
        <w:t>. Le opere saranno realizzate in linea con i canoni stilistici stabiliti dall</w:t>
      </w:r>
      <w:r w:rsidR="002420A3">
        <w:rPr>
          <w:rFonts w:cstheme="minorHAnsi"/>
          <w:b/>
          <w:sz w:val="24"/>
          <w:szCs w:val="24"/>
        </w:rPr>
        <w:t>’</w:t>
      </w:r>
      <w:r>
        <w:rPr>
          <w:rFonts w:cstheme="minorHAnsi"/>
          <w:b/>
          <w:sz w:val="24"/>
          <w:szCs w:val="24"/>
        </w:rPr>
        <w:t>editore (copertina, tipo di carta, impaginazione caratteri tipografici ecc.)</w:t>
      </w:r>
    </w:p>
    <w:p w:rsidR="00DD5819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D37E84" w:rsidRPr="00B25D1B" w:rsidRDefault="00D37E84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  <w:r w:rsidRPr="00B25D1B">
        <w:rPr>
          <w:rFonts w:cstheme="minorHAnsi"/>
          <w:b/>
          <w:sz w:val="24"/>
          <w:szCs w:val="24"/>
        </w:rPr>
        <w:t>Saranno inoltre assegnati i seguenti premi: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t>Premio della giuria</w:t>
      </w:r>
      <w:r w:rsidRPr="00B25D1B">
        <w:rPr>
          <w:rFonts w:cstheme="minorHAnsi"/>
          <w:b/>
          <w:sz w:val="24"/>
          <w:szCs w:val="24"/>
        </w:rPr>
        <w:t xml:space="preserve">  </w:t>
      </w:r>
      <w:r w:rsidRPr="00B25D1B">
        <w:rPr>
          <w:rFonts w:cstheme="minorHAnsi"/>
          <w:sz w:val="24"/>
          <w:szCs w:val="24"/>
        </w:rPr>
        <w:t>(targa)</w:t>
      </w:r>
      <w:r w:rsidR="008B6ABE" w:rsidRPr="00B25D1B">
        <w:rPr>
          <w:rFonts w:cstheme="minorHAnsi"/>
          <w:sz w:val="24"/>
          <w:szCs w:val="24"/>
        </w:rPr>
        <w:t>.</w:t>
      </w:r>
    </w:p>
    <w:p w:rsidR="00DD5819" w:rsidRPr="00B25D1B" w:rsidRDefault="00AE4188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t>P</w:t>
      </w:r>
      <w:r w:rsidR="00DD5819" w:rsidRPr="00B25D1B">
        <w:rPr>
          <w:rFonts w:cstheme="minorHAnsi"/>
          <w:b/>
          <w:color w:val="FF0000"/>
          <w:sz w:val="24"/>
          <w:szCs w:val="24"/>
        </w:rPr>
        <w:t>remio della critica</w:t>
      </w:r>
      <w:r w:rsidR="00DD5819" w:rsidRPr="00B25D1B">
        <w:rPr>
          <w:rFonts w:cstheme="minorHAnsi"/>
          <w:sz w:val="24"/>
          <w:szCs w:val="24"/>
        </w:rPr>
        <w:t xml:space="preserve">  (targa)</w:t>
      </w:r>
      <w:r w:rsidR="008B6ABE" w:rsidRPr="00B25D1B">
        <w:rPr>
          <w:rFonts w:cstheme="minorHAnsi"/>
          <w:sz w:val="24"/>
          <w:szCs w:val="24"/>
        </w:rPr>
        <w:t>.</w:t>
      </w:r>
    </w:p>
    <w:p w:rsidR="00DD5819" w:rsidRPr="00B25D1B" w:rsidRDefault="00AE4188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t>Premio speciale Milano Donna</w:t>
      </w:r>
      <w:r w:rsidR="008B6ABE" w:rsidRPr="00B25D1B">
        <w:rPr>
          <w:rFonts w:cstheme="minorHAnsi"/>
          <w:b/>
          <w:color w:val="FF0000"/>
          <w:sz w:val="24"/>
          <w:szCs w:val="24"/>
        </w:rPr>
        <w:t xml:space="preserve"> </w:t>
      </w:r>
      <w:r w:rsidR="008B6ABE" w:rsidRPr="00B25D1B">
        <w:rPr>
          <w:rFonts w:cstheme="minorHAnsi"/>
          <w:sz w:val="24"/>
          <w:szCs w:val="24"/>
        </w:rPr>
        <w:t>(targa)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t xml:space="preserve">Premio speciale </w:t>
      </w:r>
      <w:r w:rsidR="00AE4188" w:rsidRPr="00B25D1B">
        <w:rPr>
          <w:rFonts w:cstheme="minorHAnsi"/>
          <w:b/>
          <w:color w:val="FF0000"/>
          <w:sz w:val="24"/>
          <w:szCs w:val="24"/>
        </w:rPr>
        <w:t>M</w:t>
      </w:r>
      <w:r w:rsidR="002420A3" w:rsidRPr="00B25D1B">
        <w:rPr>
          <w:rFonts w:cstheme="minorHAnsi"/>
          <w:b/>
          <w:color w:val="FF0000"/>
          <w:sz w:val="24"/>
          <w:szCs w:val="24"/>
        </w:rPr>
        <w:t>i</w:t>
      </w:r>
      <w:r w:rsidR="00AE4188" w:rsidRPr="00B25D1B">
        <w:rPr>
          <w:rFonts w:cstheme="minorHAnsi"/>
          <w:b/>
          <w:color w:val="FF0000"/>
          <w:sz w:val="24"/>
          <w:szCs w:val="24"/>
        </w:rPr>
        <w:t xml:space="preserve">lano </w:t>
      </w:r>
      <w:r w:rsidRPr="00B25D1B">
        <w:rPr>
          <w:rFonts w:cstheme="minorHAnsi"/>
          <w:b/>
          <w:color w:val="FF0000"/>
          <w:sz w:val="24"/>
          <w:szCs w:val="24"/>
        </w:rPr>
        <w:t>Giovani</w:t>
      </w:r>
      <w:r w:rsidRPr="00B25D1B">
        <w:rPr>
          <w:rFonts w:cstheme="minorHAnsi"/>
          <w:sz w:val="24"/>
          <w:szCs w:val="24"/>
        </w:rPr>
        <w:t xml:space="preserve"> per</w:t>
      </w:r>
      <w:r w:rsidR="008D323A">
        <w:rPr>
          <w:rFonts w:cstheme="minorHAnsi"/>
          <w:sz w:val="24"/>
          <w:szCs w:val="24"/>
        </w:rPr>
        <w:t xml:space="preserve"> autori promettenti dai 14 ai 20</w:t>
      </w:r>
      <w:r w:rsidRPr="00B25D1B">
        <w:rPr>
          <w:rFonts w:cstheme="minorHAnsi"/>
          <w:sz w:val="24"/>
          <w:szCs w:val="24"/>
        </w:rPr>
        <w:t xml:space="preserve"> anni.</w:t>
      </w:r>
      <w:r w:rsidR="008B6ABE" w:rsidRPr="00B25D1B">
        <w:rPr>
          <w:rFonts w:cstheme="minorHAnsi"/>
          <w:sz w:val="24"/>
          <w:szCs w:val="24"/>
        </w:rPr>
        <w:t>(targa).</w:t>
      </w:r>
    </w:p>
    <w:p w:rsidR="00DD5819" w:rsidRPr="00B25D1B" w:rsidRDefault="00DD5819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t>Premio speciale favole</w:t>
      </w:r>
      <w:r w:rsidRPr="00B25D1B">
        <w:rPr>
          <w:rFonts w:cstheme="minorHAnsi"/>
          <w:color w:val="FF0000"/>
          <w:sz w:val="24"/>
          <w:szCs w:val="24"/>
        </w:rPr>
        <w:t xml:space="preserve"> </w:t>
      </w:r>
      <w:r w:rsidRPr="00B25D1B">
        <w:rPr>
          <w:rFonts w:cstheme="minorHAnsi"/>
          <w:sz w:val="24"/>
          <w:szCs w:val="24"/>
        </w:rPr>
        <w:t>(riservato a opere fiabesc</w:t>
      </w:r>
      <w:r w:rsidR="008B6ABE" w:rsidRPr="00B25D1B">
        <w:rPr>
          <w:rFonts w:cstheme="minorHAnsi"/>
          <w:sz w:val="24"/>
          <w:szCs w:val="24"/>
        </w:rPr>
        <w:t>he sia edite che inedite (targa</w:t>
      </w:r>
      <w:r w:rsidRPr="00B25D1B">
        <w:rPr>
          <w:rFonts w:cstheme="minorHAnsi"/>
          <w:sz w:val="24"/>
          <w:szCs w:val="24"/>
        </w:rPr>
        <w:t>)</w:t>
      </w:r>
      <w:r w:rsidR="008B6ABE" w:rsidRPr="00B25D1B">
        <w:rPr>
          <w:rFonts w:cstheme="minorHAnsi"/>
          <w:sz w:val="24"/>
          <w:szCs w:val="24"/>
        </w:rPr>
        <w:t>.</w:t>
      </w:r>
    </w:p>
    <w:p w:rsidR="00AE4188" w:rsidRDefault="00AE4188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t xml:space="preserve">Premio speciale </w:t>
      </w:r>
      <w:r w:rsidR="002420A3">
        <w:rPr>
          <w:rFonts w:cstheme="minorHAnsi"/>
          <w:b/>
          <w:color w:val="FF0000"/>
          <w:sz w:val="24"/>
          <w:szCs w:val="24"/>
        </w:rPr>
        <w:t>“</w:t>
      </w:r>
      <w:r w:rsidRPr="00B25D1B">
        <w:rPr>
          <w:rFonts w:cstheme="minorHAnsi"/>
          <w:b/>
          <w:color w:val="FF0000"/>
          <w:sz w:val="24"/>
          <w:szCs w:val="24"/>
        </w:rPr>
        <w:t>Logos Cultura</w:t>
      </w:r>
      <w:r w:rsidR="002420A3">
        <w:rPr>
          <w:rFonts w:cstheme="minorHAnsi"/>
          <w:b/>
          <w:color w:val="FF0000"/>
          <w:sz w:val="24"/>
          <w:szCs w:val="24"/>
        </w:rPr>
        <w:t>”</w:t>
      </w:r>
      <w:r w:rsidRPr="00B25D1B">
        <w:rPr>
          <w:rFonts w:cstheme="minorHAnsi"/>
          <w:color w:val="FF0000"/>
          <w:sz w:val="24"/>
          <w:szCs w:val="24"/>
        </w:rPr>
        <w:t xml:space="preserve"> </w:t>
      </w:r>
      <w:r w:rsidRPr="00B25D1B">
        <w:rPr>
          <w:rFonts w:cstheme="minorHAnsi"/>
          <w:sz w:val="24"/>
          <w:szCs w:val="24"/>
        </w:rPr>
        <w:t xml:space="preserve">(offerto dal periodico </w:t>
      </w:r>
      <w:r w:rsidR="008B6ABE" w:rsidRPr="00B25D1B">
        <w:rPr>
          <w:rFonts w:cstheme="minorHAnsi"/>
          <w:sz w:val="24"/>
          <w:szCs w:val="24"/>
        </w:rPr>
        <w:t>di contenuti letterari e culturali).</w:t>
      </w:r>
    </w:p>
    <w:p w:rsidR="00864A02" w:rsidRPr="00864A02" w:rsidRDefault="00864A02" w:rsidP="00DD5819">
      <w:pPr>
        <w:spacing w:after="0" w:line="240" w:lineRule="auto"/>
        <w:ind w:left="-567"/>
        <w:rPr>
          <w:rFonts w:cstheme="minorHAnsi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Premio speciale “Progetto scena” </w:t>
      </w:r>
      <w:r w:rsidRPr="00864A02">
        <w:rPr>
          <w:rFonts w:cstheme="minorHAnsi"/>
          <w:sz w:val="24"/>
          <w:szCs w:val="24"/>
        </w:rPr>
        <w:t>(offerto dall’associazione culturale progetto scena)</w:t>
      </w:r>
      <w:r>
        <w:rPr>
          <w:rFonts w:cstheme="minorHAnsi"/>
          <w:sz w:val="24"/>
          <w:szCs w:val="24"/>
        </w:rPr>
        <w:t>.</w:t>
      </w:r>
    </w:p>
    <w:p w:rsidR="00D37E84" w:rsidRPr="00864A02" w:rsidRDefault="00D37E84" w:rsidP="00DD5819">
      <w:pPr>
        <w:spacing w:line="240" w:lineRule="auto"/>
        <w:ind w:left="-567"/>
        <w:jc w:val="center"/>
        <w:rPr>
          <w:rFonts w:cstheme="minorHAnsi"/>
          <w:sz w:val="24"/>
          <w:szCs w:val="24"/>
        </w:rPr>
      </w:pPr>
    </w:p>
    <w:p w:rsidR="00D37E84" w:rsidRDefault="00D37E84" w:rsidP="00DD5819">
      <w:pPr>
        <w:spacing w:line="240" w:lineRule="auto"/>
        <w:ind w:left="-567"/>
        <w:jc w:val="center"/>
        <w:rPr>
          <w:rFonts w:cstheme="minorHAnsi"/>
          <w:sz w:val="24"/>
          <w:szCs w:val="24"/>
        </w:rPr>
      </w:pPr>
    </w:p>
    <w:p w:rsidR="00D16A55" w:rsidRDefault="00D16A55" w:rsidP="00DD5819">
      <w:pPr>
        <w:spacing w:line="240" w:lineRule="auto"/>
        <w:ind w:left="-567"/>
        <w:jc w:val="center"/>
        <w:rPr>
          <w:rFonts w:cstheme="minorHAnsi"/>
          <w:sz w:val="24"/>
          <w:szCs w:val="24"/>
        </w:rPr>
      </w:pPr>
    </w:p>
    <w:p w:rsidR="00D16A55" w:rsidRDefault="00D16A55" w:rsidP="00DD5819">
      <w:pPr>
        <w:spacing w:line="240" w:lineRule="auto"/>
        <w:ind w:left="-567"/>
        <w:jc w:val="center"/>
        <w:rPr>
          <w:rFonts w:cstheme="minorHAnsi"/>
          <w:sz w:val="24"/>
          <w:szCs w:val="24"/>
        </w:rPr>
      </w:pPr>
    </w:p>
    <w:p w:rsidR="00D16A55" w:rsidRDefault="00D16A55" w:rsidP="00DD5819">
      <w:pPr>
        <w:spacing w:line="240" w:lineRule="auto"/>
        <w:ind w:left="-567"/>
        <w:jc w:val="center"/>
        <w:rPr>
          <w:rFonts w:cstheme="minorHAnsi"/>
          <w:sz w:val="24"/>
          <w:szCs w:val="24"/>
        </w:rPr>
      </w:pPr>
    </w:p>
    <w:p w:rsidR="00D16A55" w:rsidRDefault="00D16A55" w:rsidP="00DD5819">
      <w:pPr>
        <w:spacing w:line="240" w:lineRule="auto"/>
        <w:ind w:left="-567"/>
        <w:jc w:val="center"/>
        <w:rPr>
          <w:rFonts w:cstheme="minorHAnsi"/>
          <w:sz w:val="24"/>
          <w:szCs w:val="24"/>
        </w:rPr>
      </w:pPr>
    </w:p>
    <w:p w:rsidR="00D16A55" w:rsidRDefault="00D16A55" w:rsidP="00DD5819">
      <w:pPr>
        <w:spacing w:line="240" w:lineRule="auto"/>
        <w:ind w:left="-567"/>
        <w:jc w:val="center"/>
        <w:rPr>
          <w:rFonts w:cstheme="minorHAnsi"/>
          <w:sz w:val="24"/>
          <w:szCs w:val="24"/>
        </w:rPr>
      </w:pPr>
    </w:p>
    <w:p w:rsidR="00D16A55" w:rsidRDefault="00D16A55" w:rsidP="00DD5819">
      <w:pPr>
        <w:spacing w:line="240" w:lineRule="auto"/>
        <w:ind w:left="-567"/>
        <w:jc w:val="center"/>
        <w:rPr>
          <w:rFonts w:cstheme="minorHAnsi"/>
          <w:sz w:val="24"/>
          <w:szCs w:val="24"/>
        </w:rPr>
      </w:pPr>
    </w:p>
    <w:p w:rsidR="00D16A55" w:rsidRDefault="00D16A55" w:rsidP="00DD5819">
      <w:pPr>
        <w:spacing w:line="240" w:lineRule="auto"/>
        <w:ind w:left="-567"/>
        <w:jc w:val="center"/>
        <w:rPr>
          <w:rFonts w:cstheme="minorHAnsi"/>
          <w:sz w:val="24"/>
          <w:szCs w:val="24"/>
        </w:rPr>
      </w:pPr>
    </w:p>
    <w:p w:rsidR="00D16A55" w:rsidRDefault="00D16A55" w:rsidP="00DD5819">
      <w:pPr>
        <w:spacing w:line="240" w:lineRule="auto"/>
        <w:ind w:left="-567"/>
        <w:jc w:val="center"/>
        <w:rPr>
          <w:rFonts w:cstheme="minorHAnsi"/>
          <w:sz w:val="24"/>
          <w:szCs w:val="24"/>
        </w:rPr>
      </w:pPr>
    </w:p>
    <w:p w:rsidR="00D16A55" w:rsidRDefault="00D16A55" w:rsidP="00DD5819">
      <w:pPr>
        <w:spacing w:line="240" w:lineRule="auto"/>
        <w:ind w:left="-567"/>
        <w:jc w:val="center"/>
        <w:rPr>
          <w:rFonts w:cstheme="minorHAnsi"/>
          <w:sz w:val="24"/>
          <w:szCs w:val="24"/>
        </w:rPr>
      </w:pPr>
    </w:p>
    <w:p w:rsidR="00D16A55" w:rsidRDefault="00D16A55" w:rsidP="00DD5819">
      <w:pPr>
        <w:spacing w:line="240" w:lineRule="auto"/>
        <w:ind w:left="-567"/>
        <w:jc w:val="center"/>
        <w:rPr>
          <w:rFonts w:cstheme="minorHAnsi"/>
          <w:sz w:val="24"/>
          <w:szCs w:val="24"/>
        </w:rPr>
      </w:pPr>
    </w:p>
    <w:p w:rsidR="00D16A55" w:rsidRDefault="00D16A55" w:rsidP="00DD5819">
      <w:pPr>
        <w:spacing w:line="240" w:lineRule="auto"/>
        <w:ind w:left="-567"/>
        <w:jc w:val="center"/>
        <w:rPr>
          <w:rFonts w:cstheme="minorHAnsi"/>
          <w:sz w:val="24"/>
          <w:szCs w:val="24"/>
        </w:rPr>
      </w:pPr>
    </w:p>
    <w:p w:rsidR="00D16A55" w:rsidRDefault="00D16A55" w:rsidP="00DD5819">
      <w:pPr>
        <w:spacing w:line="240" w:lineRule="auto"/>
        <w:ind w:left="-567"/>
        <w:jc w:val="center"/>
        <w:rPr>
          <w:rFonts w:cstheme="minorHAnsi"/>
          <w:sz w:val="24"/>
          <w:szCs w:val="24"/>
        </w:rPr>
      </w:pPr>
    </w:p>
    <w:p w:rsidR="00D16A55" w:rsidRDefault="00D16A55" w:rsidP="00DD5819">
      <w:pPr>
        <w:spacing w:line="240" w:lineRule="auto"/>
        <w:ind w:left="-567"/>
        <w:jc w:val="center"/>
        <w:rPr>
          <w:rFonts w:cstheme="minorHAnsi"/>
          <w:sz w:val="24"/>
          <w:szCs w:val="24"/>
        </w:rPr>
      </w:pPr>
    </w:p>
    <w:p w:rsidR="00D16A55" w:rsidRDefault="00D16A55" w:rsidP="00DD5819">
      <w:pPr>
        <w:spacing w:line="240" w:lineRule="auto"/>
        <w:ind w:left="-567"/>
        <w:jc w:val="center"/>
        <w:rPr>
          <w:rFonts w:cstheme="minorHAnsi"/>
          <w:sz w:val="24"/>
          <w:szCs w:val="24"/>
        </w:rPr>
      </w:pPr>
    </w:p>
    <w:p w:rsidR="00D16A55" w:rsidRDefault="00D16A55" w:rsidP="00DD5819">
      <w:pPr>
        <w:spacing w:line="240" w:lineRule="auto"/>
        <w:ind w:left="-567"/>
        <w:jc w:val="center"/>
        <w:rPr>
          <w:rFonts w:cstheme="minorHAnsi"/>
          <w:sz w:val="24"/>
          <w:szCs w:val="24"/>
        </w:rPr>
      </w:pPr>
    </w:p>
    <w:p w:rsidR="00D16A55" w:rsidRDefault="00D16A55" w:rsidP="00DD5819">
      <w:pPr>
        <w:spacing w:line="240" w:lineRule="auto"/>
        <w:ind w:left="-567"/>
        <w:jc w:val="center"/>
        <w:rPr>
          <w:rFonts w:cstheme="minorHAnsi"/>
          <w:sz w:val="24"/>
          <w:szCs w:val="24"/>
        </w:rPr>
      </w:pPr>
    </w:p>
    <w:p w:rsidR="00D37E84" w:rsidRDefault="00D37E84" w:rsidP="00D16A55">
      <w:pPr>
        <w:spacing w:line="240" w:lineRule="auto"/>
        <w:rPr>
          <w:rFonts w:cstheme="minorHAnsi"/>
          <w:sz w:val="24"/>
          <w:szCs w:val="24"/>
        </w:rPr>
      </w:pPr>
    </w:p>
    <w:p w:rsidR="00DD5819" w:rsidRPr="00B25D1B" w:rsidRDefault="00DD5819" w:rsidP="00DD5819">
      <w:pPr>
        <w:spacing w:line="24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lastRenderedPageBreak/>
        <w:t>Regolamento</w:t>
      </w:r>
    </w:p>
    <w:p w:rsidR="00DD5819" w:rsidRPr="00B25D1B" w:rsidRDefault="00DD5819" w:rsidP="00DD5819">
      <w:pPr>
        <w:spacing w:line="240" w:lineRule="auto"/>
        <w:ind w:left="-567"/>
        <w:jc w:val="both"/>
        <w:rPr>
          <w:rFonts w:cstheme="minorHAnsi"/>
          <w:sz w:val="24"/>
          <w:szCs w:val="24"/>
        </w:rPr>
      </w:pPr>
      <w:r w:rsidRPr="00B25D1B">
        <w:rPr>
          <w:rFonts w:cstheme="minorHAnsi"/>
          <w:sz w:val="24"/>
          <w:szCs w:val="24"/>
        </w:rPr>
        <w:t xml:space="preserve">L’associazione Culturale </w:t>
      </w:r>
      <w:r w:rsidRPr="00B25D1B">
        <w:rPr>
          <w:rFonts w:cstheme="minorHAnsi"/>
          <w:b/>
          <w:sz w:val="24"/>
          <w:szCs w:val="24"/>
        </w:rPr>
        <w:t xml:space="preserve">“PEGASUS CATTOLICA” </w:t>
      </w:r>
      <w:r w:rsidRPr="00B25D1B">
        <w:rPr>
          <w:rFonts w:cstheme="minorHAnsi"/>
          <w:sz w:val="24"/>
          <w:szCs w:val="24"/>
        </w:rPr>
        <w:t>con il Patroci</w:t>
      </w:r>
      <w:r w:rsidR="00AE4188" w:rsidRPr="00B25D1B">
        <w:rPr>
          <w:rFonts w:cstheme="minorHAnsi"/>
          <w:sz w:val="24"/>
          <w:szCs w:val="24"/>
        </w:rPr>
        <w:t xml:space="preserve">nio della Regione Lombardia, </w:t>
      </w:r>
      <w:r w:rsidR="00B73FBC" w:rsidRPr="00B25D1B">
        <w:rPr>
          <w:rFonts w:cstheme="minorHAnsi"/>
          <w:sz w:val="24"/>
          <w:szCs w:val="24"/>
        </w:rPr>
        <w:t xml:space="preserve">e dell' Associazione </w:t>
      </w:r>
      <w:r w:rsidR="001178BE">
        <w:rPr>
          <w:rFonts w:cstheme="minorHAnsi"/>
          <w:sz w:val="24"/>
          <w:szCs w:val="24"/>
        </w:rPr>
        <w:t>Logos Cultura</w:t>
      </w:r>
      <w:r w:rsidR="006F513E">
        <w:rPr>
          <w:rFonts w:cstheme="minorHAnsi"/>
          <w:sz w:val="24"/>
          <w:szCs w:val="24"/>
        </w:rPr>
        <w:t>,</w:t>
      </w:r>
      <w:r w:rsidRPr="00B25D1B">
        <w:rPr>
          <w:rFonts w:cstheme="minorHAnsi"/>
          <w:sz w:val="24"/>
          <w:szCs w:val="24"/>
        </w:rPr>
        <w:t xml:space="preserve"> organizza la </w:t>
      </w:r>
      <w:r w:rsidR="008D323A">
        <w:rPr>
          <w:rFonts w:cstheme="minorHAnsi"/>
          <w:b/>
          <w:sz w:val="24"/>
          <w:szCs w:val="24"/>
        </w:rPr>
        <w:t>2</w:t>
      </w:r>
      <w:r w:rsidR="0013070C" w:rsidRPr="00B25D1B">
        <w:rPr>
          <w:rFonts w:cstheme="minorHAnsi"/>
          <w:b/>
          <w:sz w:val="24"/>
          <w:szCs w:val="24"/>
        </w:rPr>
        <w:t xml:space="preserve">^ Edizione del Premio </w:t>
      </w:r>
      <w:r w:rsidR="004A5AA0">
        <w:rPr>
          <w:rFonts w:cstheme="minorHAnsi"/>
          <w:b/>
          <w:sz w:val="24"/>
          <w:szCs w:val="24"/>
        </w:rPr>
        <w:t>letterario</w:t>
      </w:r>
      <w:r w:rsidR="0013070C" w:rsidRPr="00B25D1B">
        <w:rPr>
          <w:rFonts w:cstheme="minorHAnsi"/>
          <w:b/>
          <w:sz w:val="24"/>
          <w:szCs w:val="24"/>
        </w:rPr>
        <w:t xml:space="preserve"> Milano International</w:t>
      </w:r>
      <w:r w:rsidRPr="00B25D1B">
        <w:rPr>
          <w:rFonts w:cstheme="minorHAnsi"/>
          <w:sz w:val="24"/>
          <w:szCs w:val="24"/>
        </w:rPr>
        <w:t xml:space="preserve"> articolato in cinque sezioni.</w:t>
      </w:r>
    </w:p>
    <w:p w:rsidR="00DD5819" w:rsidRPr="00B25D1B" w:rsidRDefault="00B73FBC" w:rsidP="00DD5819">
      <w:pPr>
        <w:spacing w:after="120" w:line="240" w:lineRule="auto"/>
        <w:ind w:left="-567"/>
        <w:rPr>
          <w:rFonts w:cstheme="minorHAnsi"/>
          <w:b/>
          <w:sz w:val="24"/>
          <w:szCs w:val="24"/>
        </w:rPr>
      </w:pPr>
      <w:r w:rsidRPr="00B25D1B">
        <w:rPr>
          <w:rFonts w:cstheme="minorHAnsi"/>
          <w:b/>
          <w:sz w:val="24"/>
          <w:szCs w:val="24"/>
        </w:rPr>
        <w:t xml:space="preserve">Sezione </w:t>
      </w:r>
      <w:r w:rsidRPr="00B25D1B">
        <w:rPr>
          <w:rFonts w:cstheme="minorHAnsi"/>
          <w:b/>
          <w:color w:val="FF0000"/>
          <w:sz w:val="24"/>
          <w:szCs w:val="24"/>
        </w:rPr>
        <w:t xml:space="preserve">Opere edite </w:t>
      </w:r>
      <w:r w:rsidR="00DD5819" w:rsidRPr="00B25D1B">
        <w:rPr>
          <w:rFonts w:cstheme="minorHAnsi"/>
          <w:b/>
          <w:color w:val="FF0000"/>
          <w:sz w:val="24"/>
          <w:szCs w:val="24"/>
        </w:rPr>
        <w:t>di Narrativa</w:t>
      </w:r>
      <w:r w:rsidR="00DD5819" w:rsidRPr="00B25D1B">
        <w:rPr>
          <w:rFonts w:cstheme="minorHAnsi"/>
          <w:b/>
          <w:sz w:val="24"/>
          <w:szCs w:val="24"/>
        </w:rPr>
        <w:t xml:space="preserve">, </w:t>
      </w:r>
      <w:r w:rsidR="00DD5819" w:rsidRPr="00B25D1B">
        <w:rPr>
          <w:rFonts w:cstheme="minorHAnsi"/>
          <w:b/>
          <w:color w:val="FF0000"/>
          <w:sz w:val="24"/>
          <w:szCs w:val="24"/>
        </w:rPr>
        <w:t>di Poesia o di Saggistica</w:t>
      </w:r>
      <w:r w:rsidR="00DD5819" w:rsidRPr="00B25D1B">
        <w:rPr>
          <w:rFonts w:cstheme="minorHAnsi"/>
          <w:b/>
          <w:sz w:val="24"/>
          <w:szCs w:val="24"/>
        </w:rPr>
        <w:t xml:space="preserve"> in lingua Ita</w:t>
      </w:r>
      <w:r w:rsidR="00F4215C" w:rsidRPr="00B25D1B">
        <w:rPr>
          <w:rFonts w:cstheme="minorHAnsi"/>
          <w:b/>
          <w:sz w:val="24"/>
          <w:szCs w:val="24"/>
        </w:rPr>
        <w:t>liana in vernacolo o Straniera.</w:t>
      </w:r>
    </w:p>
    <w:p w:rsidR="00DD5819" w:rsidRPr="00B25D1B" w:rsidRDefault="00B73FBC" w:rsidP="00DD5819">
      <w:pPr>
        <w:spacing w:after="120" w:line="240" w:lineRule="auto"/>
        <w:ind w:left="-567"/>
        <w:rPr>
          <w:rFonts w:cstheme="minorHAnsi"/>
          <w:b/>
          <w:sz w:val="24"/>
          <w:szCs w:val="24"/>
        </w:rPr>
      </w:pPr>
      <w:r w:rsidRPr="00B25D1B">
        <w:rPr>
          <w:rFonts w:cstheme="minorHAnsi"/>
          <w:b/>
          <w:sz w:val="24"/>
          <w:szCs w:val="24"/>
        </w:rPr>
        <w:t xml:space="preserve">Sezione </w:t>
      </w:r>
      <w:r w:rsidR="00DD5819" w:rsidRPr="00B25D1B">
        <w:rPr>
          <w:rFonts w:cstheme="minorHAnsi"/>
          <w:b/>
          <w:color w:val="FF0000"/>
          <w:sz w:val="24"/>
          <w:szCs w:val="24"/>
        </w:rPr>
        <w:t>Opere inedite di poesia</w:t>
      </w:r>
      <w:r w:rsidR="00DD5819" w:rsidRPr="00B25D1B">
        <w:rPr>
          <w:rFonts w:cstheme="minorHAnsi"/>
          <w:b/>
          <w:sz w:val="24"/>
          <w:szCs w:val="24"/>
        </w:rPr>
        <w:t xml:space="preserve"> in lingua Italiana, in Vernacolo o Straniera</w:t>
      </w:r>
      <w:r w:rsidR="00F4215C" w:rsidRPr="00B25D1B">
        <w:rPr>
          <w:rFonts w:cstheme="minorHAnsi"/>
          <w:b/>
          <w:sz w:val="24"/>
          <w:szCs w:val="24"/>
        </w:rPr>
        <w:t>.</w:t>
      </w:r>
    </w:p>
    <w:p w:rsidR="00DD5819" w:rsidRPr="00B25D1B" w:rsidRDefault="00B73FBC" w:rsidP="00DD5819">
      <w:pPr>
        <w:spacing w:after="120" w:line="240" w:lineRule="auto"/>
        <w:ind w:left="-567"/>
        <w:rPr>
          <w:rFonts w:cstheme="minorHAnsi"/>
          <w:b/>
          <w:sz w:val="24"/>
          <w:szCs w:val="24"/>
        </w:rPr>
      </w:pPr>
      <w:r w:rsidRPr="00B25D1B">
        <w:rPr>
          <w:rFonts w:cstheme="minorHAnsi"/>
          <w:b/>
          <w:sz w:val="24"/>
          <w:szCs w:val="24"/>
        </w:rPr>
        <w:t xml:space="preserve">Sezione </w:t>
      </w:r>
      <w:r w:rsidR="00DD5819" w:rsidRPr="00B25D1B">
        <w:rPr>
          <w:rFonts w:cstheme="minorHAnsi"/>
          <w:b/>
          <w:color w:val="FF0000"/>
          <w:sz w:val="24"/>
          <w:szCs w:val="24"/>
        </w:rPr>
        <w:t xml:space="preserve">Opere inedite di narrativa </w:t>
      </w:r>
      <w:r w:rsidR="00DD5819" w:rsidRPr="00B25D1B">
        <w:rPr>
          <w:rFonts w:cstheme="minorHAnsi"/>
          <w:b/>
          <w:sz w:val="24"/>
          <w:szCs w:val="24"/>
        </w:rPr>
        <w:t>in lingua Italiana, in Vernacolo o Straniera</w:t>
      </w:r>
      <w:r w:rsidR="00F4215C" w:rsidRPr="00B25D1B">
        <w:rPr>
          <w:rFonts w:cstheme="minorHAnsi"/>
          <w:b/>
          <w:sz w:val="24"/>
          <w:szCs w:val="24"/>
        </w:rPr>
        <w:t>.</w:t>
      </w:r>
    </w:p>
    <w:p w:rsidR="00DD5819" w:rsidRPr="00B25D1B" w:rsidRDefault="00B73FBC" w:rsidP="00DD5819">
      <w:pPr>
        <w:spacing w:after="120" w:line="240" w:lineRule="auto"/>
        <w:ind w:left="-567"/>
        <w:rPr>
          <w:rFonts w:cstheme="minorHAnsi"/>
          <w:b/>
          <w:sz w:val="24"/>
          <w:szCs w:val="24"/>
        </w:rPr>
      </w:pPr>
      <w:r w:rsidRPr="00B25D1B">
        <w:rPr>
          <w:rFonts w:cstheme="minorHAnsi"/>
          <w:b/>
          <w:sz w:val="24"/>
          <w:szCs w:val="24"/>
        </w:rPr>
        <w:t xml:space="preserve">Sezione </w:t>
      </w:r>
      <w:r w:rsidR="00DD5819" w:rsidRPr="00B25D1B">
        <w:rPr>
          <w:rFonts w:cstheme="minorHAnsi"/>
          <w:b/>
          <w:color w:val="FF0000"/>
          <w:sz w:val="24"/>
          <w:szCs w:val="24"/>
        </w:rPr>
        <w:t xml:space="preserve">Silloge poetica inedita </w:t>
      </w:r>
      <w:r w:rsidR="00DD5819" w:rsidRPr="00B25D1B">
        <w:rPr>
          <w:rFonts w:cstheme="minorHAnsi"/>
          <w:b/>
          <w:sz w:val="24"/>
          <w:szCs w:val="24"/>
        </w:rPr>
        <w:t>in lingua Italiana in Vernacolo o Straniera</w:t>
      </w:r>
      <w:r w:rsidR="00F4215C" w:rsidRPr="00B25D1B">
        <w:rPr>
          <w:rFonts w:cstheme="minorHAnsi"/>
          <w:b/>
          <w:sz w:val="24"/>
          <w:szCs w:val="24"/>
        </w:rPr>
        <w:t>.</w:t>
      </w:r>
    </w:p>
    <w:p w:rsidR="00DD5819" w:rsidRPr="00B25D1B" w:rsidRDefault="00B73FBC" w:rsidP="00DD5819">
      <w:pPr>
        <w:spacing w:after="120" w:line="240" w:lineRule="auto"/>
        <w:ind w:left="-567"/>
        <w:rPr>
          <w:rFonts w:cstheme="minorHAnsi"/>
          <w:b/>
          <w:sz w:val="24"/>
          <w:szCs w:val="24"/>
        </w:rPr>
      </w:pPr>
      <w:r w:rsidRPr="00B25D1B">
        <w:rPr>
          <w:rFonts w:cstheme="minorHAnsi"/>
          <w:b/>
          <w:sz w:val="24"/>
          <w:szCs w:val="24"/>
        </w:rPr>
        <w:t xml:space="preserve">Sezione </w:t>
      </w:r>
      <w:r w:rsidR="00DD5819" w:rsidRPr="00B25D1B">
        <w:rPr>
          <w:rFonts w:cstheme="minorHAnsi"/>
          <w:b/>
          <w:color w:val="FF0000"/>
          <w:sz w:val="24"/>
          <w:szCs w:val="24"/>
        </w:rPr>
        <w:t>Romanzo inedito o raccolta di racconti</w:t>
      </w:r>
      <w:r w:rsidR="00DD5819" w:rsidRPr="00B25D1B">
        <w:rPr>
          <w:rFonts w:cstheme="minorHAnsi"/>
          <w:b/>
          <w:sz w:val="24"/>
          <w:szCs w:val="24"/>
        </w:rPr>
        <w:t xml:space="preserve"> in lingua Italiana in vernacolo o Straniera.</w:t>
      </w:r>
    </w:p>
    <w:p w:rsidR="00DD5819" w:rsidRPr="00B25D1B" w:rsidRDefault="00F4215C" w:rsidP="00DD5819">
      <w:pPr>
        <w:spacing w:line="240" w:lineRule="auto"/>
        <w:ind w:left="-567"/>
        <w:rPr>
          <w:rFonts w:cstheme="minorHAnsi"/>
          <w:b/>
          <w:color w:val="FF0000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t>P</w:t>
      </w:r>
      <w:r w:rsidR="00DD5819" w:rsidRPr="00B25D1B">
        <w:rPr>
          <w:rFonts w:cstheme="minorHAnsi"/>
          <w:b/>
          <w:color w:val="FF0000"/>
          <w:sz w:val="24"/>
          <w:szCs w:val="24"/>
        </w:rPr>
        <w:t>er opere in</w:t>
      </w:r>
      <w:r w:rsidR="00DB798E">
        <w:rPr>
          <w:rFonts w:cstheme="minorHAnsi"/>
          <w:b/>
          <w:color w:val="FF0000"/>
          <w:sz w:val="24"/>
          <w:szCs w:val="24"/>
        </w:rPr>
        <w:t xml:space="preserve"> lingua diversa dall’italiano, dall’inglese, dallo spagnolo o dal francese </w:t>
      </w:r>
      <w:r w:rsidR="00DD5819" w:rsidRPr="00B25D1B">
        <w:rPr>
          <w:rFonts w:cstheme="minorHAnsi"/>
          <w:b/>
          <w:color w:val="FF0000"/>
          <w:sz w:val="24"/>
          <w:szCs w:val="24"/>
        </w:rPr>
        <w:t>occorre inviare apposita traduzione.</w:t>
      </w:r>
    </w:p>
    <w:p w:rsidR="00DD5819" w:rsidRPr="00B25D1B" w:rsidRDefault="00DD5819" w:rsidP="00DD5819">
      <w:pPr>
        <w:spacing w:line="240" w:lineRule="auto"/>
        <w:ind w:left="-567"/>
        <w:rPr>
          <w:rFonts w:cstheme="minorHAnsi"/>
          <w:sz w:val="24"/>
          <w:szCs w:val="24"/>
        </w:rPr>
      </w:pPr>
      <w:r w:rsidRPr="00B25D1B">
        <w:rPr>
          <w:rFonts w:cstheme="minorHAnsi"/>
          <w:sz w:val="24"/>
          <w:szCs w:val="24"/>
        </w:rPr>
        <w:t>Il tema è libero.</w:t>
      </w:r>
    </w:p>
    <w:p w:rsidR="00DD5819" w:rsidRPr="00B25D1B" w:rsidRDefault="00DD5819" w:rsidP="00DD5819">
      <w:pPr>
        <w:spacing w:line="240" w:lineRule="auto"/>
        <w:ind w:left="-567"/>
        <w:jc w:val="both"/>
        <w:rPr>
          <w:rFonts w:cstheme="minorHAnsi"/>
          <w:sz w:val="24"/>
          <w:szCs w:val="24"/>
        </w:rPr>
      </w:pPr>
      <w:r w:rsidRPr="00B25D1B">
        <w:rPr>
          <w:rFonts w:cstheme="minorHAnsi"/>
          <w:sz w:val="24"/>
          <w:szCs w:val="24"/>
        </w:rPr>
        <w:t>E’ poss</w:t>
      </w:r>
      <w:r w:rsidR="0039702E">
        <w:rPr>
          <w:rFonts w:cstheme="minorHAnsi"/>
          <w:sz w:val="24"/>
          <w:szCs w:val="24"/>
        </w:rPr>
        <w:t>ibile partecipare alla sezione opere edite</w:t>
      </w:r>
      <w:r w:rsidRPr="00B25D1B">
        <w:rPr>
          <w:rFonts w:cstheme="minorHAnsi"/>
          <w:sz w:val="24"/>
          <w:szCs w:val="24"/>
        </w:rPr>
        <w:t xml:space="preserve"> con più opere, (in questo caso la quota è </w:t>
      </w:r>
      <w:r w:rsidR="0039702E">
        <w:rPr>
          <w:rFonts w:cstheme="minorHAnsi"/>
          <w:sz w:val="24"/>
          <w:szCs w:val="24"/>
        </w:rPr>
        <w:t>multipla) per le sezioni poesia e racconti brevi</w:t>
      </w:r>
      <w:r w:rsidRPr="00B25D1B">
        <w:rPr>
          <w:rFonts w:cstheme="minorHAnsi"/>
          <w:sz w:val="24"/>
          <w:szCs w:val="24"/>
        </w:rPr>
        <w:t xml:space="preserve">, con </w:t>
      </w:r>
      <w:proofErr w:type="spellStart"/>
      <w:r w:rsidRPr="00B25D1B">
        <w:rPr>
          <w:rFonts w:cstheme="minorHAnsi"/>
          <w:sz w:val="24"/>
          <w:szCs w:val="24"/>
        </w:rPr>
        <w:t>max</w:t>
      </w:r>
      <w:proofErr w:type="spellEnd"/>
      <w:r w:rsidRPr="00B25D1B">
        <w:rPr>
          <w:rFonts w:cstheme="minorHAnsi"/>
          <w:sz w:val="24"/>
          <w:szCs w:val="24"/>
        </w:rPr>
        <w:t xml:space="preserve"> tre</w:t>
      </w:r>
      <w:r w:rsidR="0039702E">
        <w:rPr>
          <w:rFonts w:cstheme="minorHAnsi"/>
          <w:sz w:val="24"/>
          <w:szCs w:val="24"/>
        </w:rPr>
        <w:t xml:space="preserve"> elaborati, alla sezione silloge, romanzi e raccolta di racconti</w:t>
      </w:r>
      <w:r w:rsidRPr="00B25D1B">
        <w:rPr>
          <w:rFonts w:cstheme="minorHAnsi"/>
          <w:sz w:val="24"/>
          <w:szCs w:val="24"/>
        </w:rPr>
        <w:t xml:space="preserve"> </w:t>
      </w:r>
      <w:r w:rsidR="0039702E">
        <w:rPr>
          <w:rFonts w:cstheme="minorHAnsi"/>
          <w:sz w:val="24"/>
          <w:szCs w:val="24"/>
        </w:rPr>
        <w:t>con più elaborati</w:t>
      </w:r>
      <w:r w:rsidRPr="00B25D1B">
        <w:rPr>
          <w:rFonts w:cstheme="minorHAnsi"/>
          <w:sz w:val="24"/>
          <w:szCs w:val="24"/>
        </w:rPr>
        <w:t xml:space="preserve"> (in questo caso la quota è m</w:t>
      </w:r>
      <w:r w:rsidR="0039702E">
        <w:rPr>
          <w:rFonts w:cstheme="minorHAnsi"/>
          <w:sz w:val="24"/>
          <w:szCs w:val="24"/>
        </w:rPr>
        <w:t>ultipla).</w:t>
      </w:r>
      <w:r w:rsidRPr="00B25D1B">
        <w:rPr>
          <w:rFonts w:cstheme="minorHAnsi"/>
          <w:sz w:val="24"/>
          <w:szCs w:val="24"/>
        </w:rPr>
        <w:t xml:space="preserve"> Ogni concorrente può liberam</w:t>
      </w:r>
      <w:r w:rsidR="0039702E">
        <w:rPr>
          <w:rFonts w:cstheme="minorHAnsi"/>
          <w:sz w:val="24"/>
          <w:szCs w:val="24"/>
        </w:rPr>
        <w:t>ente partecipare a più sezioni</w:t>
      </w:r>
      <w:r w:rsidRPr="00B25D1B">
        <w:rPr>
          <w:rFonts w:cstheme="minorHAnsi"/>
          <w:sz w:val="24"/>
          <w:szCs w:val="24"/>
        </w:rPr>
        <w:t>.</w:t>
      </w:r>
    </w:p>
    <w:p w:rsidR="00DD5819" w:rsidRPr="00B25D1B" w:rsidRDefault="00DD5819" w:rsidP="00DD5819">
      <w:pPr>
        <w:spacing w:line="24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t>ART. 1</w:t>
      </w:r>
    </w:p>
    <w:p w:rsidR="00DD5819" w:rsidRPr="00B25D1B" w:rsidRDefault="00DD5819" w:rsidP="00DD5819">
      <w:pPr>
        <w:spacing w:line="240" w:lineRule="auto"/>
        <w:ind w:left="-567"/>
        <w:jc w:val="both"/>
        <w:rPr>
          <w:rFonts w:cstheme="minorHAnsi"/>
          <w:sz w:val="24"/>
          <w:szCs w:val="24"/>
        </w:rPr>
      </w:pPr>
      <w:r w:rsidRPr="00B25D1B">
        <w:rPr>
          <w:rFonts w:cstheme="minorHAnsi"/>
          <w:sz w:val="24"/>
          <w:szCs w:val="24"/>
        </w:rPr>
        <w:t>L’iscrizione al concorso è aperta a tutti i cittadini Europei. L’adesione da parte dei minori deve essere controfirm</w:t>
      </w:r>
      <w:r w:rsidR="008D323A">
        <w:rPr>
          <w:rFonts w:cstheme="minorHAnsi"/>
          <w:sz w:val="24"/>
          <w:szCs w:val="24"/>
        </w:rPr>
        <w:t>ata da chi ne esercita la</w:t>
      </w:r>
      <w:r w:rsidRPr="00B25D1B">
        <w:rPr>
          <w:rFonts w:cstheme="minorHAnsi"/>
          <w:sz w:val="24"/>
          <w:szCs w:val="24"/>
        </w:rPr>
        <w:t xml:space="preserve"> potestà.</w:t>
      </w:r>
    </w:p>
    <w:p w:rsidR="00DD5819" w:rsidRPr="00B25D1B" w:rsidRDefault="00DD5819" w:rsidP="00DD5819">
      <w:pPr>
        <w:spacing w:line="24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t>ART. 2</w:t>
      </w:r>
    </w:p>
    <w:p w:rsidR="00DD5819" w:rsidRPr="00B25D1B" w:rsidRDefault="00DD5819" w:rsidP="00DD5819">
      <w:pPr>
        <w:spacing w:line="240" w:lineRule="auto"/>
        <w:ind w:left="-567"/>
        <w:jc w:val="both"/>
        <w:rPr>
          <w:rFonts w:cstheme="minorHAnsi"/>
          <w:sz w:val="24"/>
          <w:szCs w:val="24"/>
        </w:rPr>
      </w:pPr>
      <w:r w:rsidRPr="00B25D1B">
        <w:rPr>
          <w:rFonts w:cstheme="minorHAnsi"/>
          <w:sz w:val="24"/>
          <w:szCs w:val="24"/>
        </w:rPr>
        <w:t xml:space="preserve">I concorrenti o le case editrici per partecipare al concorso dovranno versare un contributo per associarsi all’iniziativa di </w:t>
      </w:r>
      <w:r w:rsidR="006D596F">
        <w:rPr>
          <w:rFonts w:cstheme="minorHAnsi"/>
          <w:sz w:val="24"/>
          <w:szCs w:val="24"/>
        </w:rPr>
        <w:t>€ 30</w:t>
      </w:r>
      <w:r w:rsidRPr="00B25D1B">
        <w:rPr>
          <w:rFonts w:cstheme="minorHAnsi"/>
          <w:sz w:val="24"/>
          <w:szCs w:val="24"/>
        </w:rPr>
        <w:t xml:space="preserve">,00 per ogni categoria sul </w:t>
      </w:r>
      <w:r w:rsidR="0039702E">
        <w:rPr>
          <w:rFonts w:cstheme="minorHAnsi"/>
          <w:b/>
          <w:sz w:val="24"/>
          <w:szCs w:val="24"/>
        </w:rPr>
        <w:t xml:space="preserve">C/C BANCARIO n. 2946 - </w:t>
      </w:r>
      <w:r w:rsidR="00696188">
        <w:rPr>
          <w:rFonts w:cstheme="minorHAnsi"/>
          <w:b/>
          <w:sz w:val="24"/>
          <w:szCs w:val="24"/>
        </w:rPr>
        <w:t>Coord. Bancarie IT71Z0857867750</w:t>
      </w:r>
      <w:r w:rsidRPr="00B25D1B">
        <w:rPr>
          <w:rFonts w:cstheme="minorHAnsi"/>
          <w:b/>
          <w:sz w:val="24"/>
          <w:szCs w:val="24"/>
        </w:rPr>
        <w:t xml:space="preserve">000030102946 intestato all’Associazione Culturale “PEGASUS CATTOLICA” o in alternativa assegno circolare intestato all’Associazione </w:t>
      </w:r>
      <w:r w:rsidRPr="00B25D1B">
        <w:rPr>
          <w:rFonts w:cstheme="minorHAnsi"/>
          <w:sz w:val="24"/>
          <w:szCs w:val="24"/>
        </w:rPr>
        <w:t xml:space="preserve">entro e non oltre il </w:t>
      </w:r>
      <w:r w:rsidR="002B1553">
        <w:rPr>
          <w:rFonts w:cstheme="minorHAnsi"/>
          <w:b/>
          <w:sz w:val="24"/>
          <w:szCs w:val="24"/>
        </w:rPr>
        <w:t>10</w:t>
      </w:r>
      <w:r w:rsidR="008363AE">
        <w:rPr>
          <w:rFonts w:cstheme="minorHAnsi"/>
          <w:b/>
          <w:sz w:val="24"/>
          <w:szCs w:val="24"/>
        </w:rPr>
        <w:t>.09</w:t>
      </w:r>
      <w:r w:rsidR="008D323A">
        <w:rPr>
          <w:rFonts w:cstheme="minorHAnsi"/>
          <w:b/>
          <w:sz w:val="24"/>
          <w:szCs w:val="24"/>
        </w:rPr>
        <w:t>.2018</w:t>
      </w:r>
      <w:r w:rsidRPr="00B25D1B">
        <w:rPr>
          <w:rFonts w:cstheme="minorHAnsi"/>
          <w:b/>
          <w:sz w:val="24"/>
          <w:szCs w:val="24"/>
        </w:rPr>
        <w:t xml:space="preserve"> </w:t>
      </w:r>
      <w:r w:rsidRPr="00B25D1B">
        <w:rPr>
          <w:rFonts w:cstheme="minorHAnsi"/>
          <w:sz w:val="24"/>
          <w:szCs w:val="24"/>
        </w:rPr>
        <w:t>(farà fede la data del timbro postale). Ed inviare le composizioni complete di fotocopia del versamento o corredate dell’assegno, al seguente indirizzo:</w:t>
      </w:r>
    </w:p>
    <w:p w:rsidR="00DD5819" w:rsidRPr="00B25D1B" w:rsidRDefault="00DD5819" w:rsidP="00DD5819">
      <w:pPr>
        <w:spacing w:line="240" w:lineRule="auto"/>
        <w:ind w:left="-567"/>
        <w:jc w:val="both"/>
        <w:rPr>
          <w:rFonts w:cstheme="minorHAnsi"/>
          <w:b/>
          <w:sz w:val="24"/>
          <w:szCs w:val="24"/>
        </w:rPr>
      </w:pPr>
      <w:r w:rsidRPr="00B25D1B">
        <w:rPr>
          <w:rFonts w:cstheme="minorHAnsi"/>
          <w:b/>
          <w:sz w:val="24"/>
          <w:szCs w:val="24"/>
        </w:rPr>
        <w:t xml:space="preserve">Associazione Culturale “PEGASUS CATTOLICA” via Irma Bandiera 29 47841 Cattolica (RN). Tel. 347 1021100 </w:t>
      </w:r>
      <w:r w:rsidRPr="00B25D1B">
        <w:rPr>
          <w:rFonts w:cstheme="minorHAnsi"/>
          <w:b/>
          <w:color w:val="3333FF"/>
          <w:sz w:val="24"/>
          <w:szCs w:val="24"/>
        </w:rPr>
        <w:t>pegasus@associazionepegasuscattolica.it</w:t>
      </w:r>
      <w:r w:rsidRPr="00B25D1B">
        <w:rPr>
          <w:rFonts w:cstheme="minorHAnsi"/>
          <w:b/>
          <w:sz w:val="24"/>
          <w:szCs w:val="24"/>
        </w:rPr>
        <w:t>;</w:t>
      </w:r>
    </w:p>
    <w:p w:rsidR="00DD5819" w:rsidRPr="00B25D1B" w:rsidRDefault="00DD5819" w:rsidP="00DD5819">
      <w:pPr>
        <w:spacing w:line="24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t>ART. 3</w:t>
      </w:r>
    </w:p>
    <w:p w:rsidR="00DD5819" w:rsidRPr="00B25D1B" w:rsidRDefault="00B25D1B" w:rsidP="00DD5819">
      <w:pPr>
        <w:spacing w:line="240" w:lineRule="auto"/>
        <w:ind w:left="-567"/>
        <w:jc w:val="both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la sezione opere edite, </w:t>
      </w:r>
      <w:r w:rsidR="00DD5819" w:rsidRPr="00B25D1B">
        <w:rPr>
          <w:rFonts w:cstheme="minorHAnsi"/>
          <w:sz w:val="24"/>
          <w:szCs w:val="24"/>
        </w:rPr>
        <w:t>verranno inviate n. 3 copie di ogni libro, in cartaceo, (è possibile inviare in formato pdf copia del libro, qualora esistesse</w:t>
      </w:r>
      <w:r w:rsidR="00A12D3A">
        <w:rPr>
          <w:rFonts w:cstheme="minorHAnsi"/>
          <w:sz w:val="24"/>
          <w:szCs w:val="24"/>
        </w:rPr>
        <w:t>,</w:t>
      </w:r>
      <w:r w:rsidR="00DD5819" w:rsidRPr="00B25D1B">
        <w:rPr>
          <w:rFonts w:cstheme="minorHAnsi"/>
          <w:sz w:val="24"/>
          <w:szCs w:val="24"/>
        </w:rPr>
        <w:t xml:space="preserve"> un</w:t>
      </w:r>
      <w:r w:rsidR="008363AE">
        <w:rPr>
          <w:rFonts w:cstheme="minorHAnsi"/>
          <w:sz w:val="24"/>
          <w:szCs w:val="24"/>
        </w:rPr>
        <w:t xml:space="preserve">a versione pubblicata in </w:t>
      </w:r>
      <w:proofErr w:type="spellStart"/>
      <w:r w:rsidR="008363AE">
        <w:rPr>
          <w:rFonts w:cstheme="minorHAnsi"/>
          <w:sz w:val="24"/>
          <w:szCs w:val="24"/>
        </w:rPr>
        <w:t>Ebook</w:t>
      </w:r>
      <w:proofErr w:type="spellEnd"/>
      <w:r w:rsidR="008363AE">
        <w:rPr>
          <w:rFonts w:cstheme="minorHAnsi"/>
          <w:sz w:val="24"/>
          <w:szCs w:val="24"/>
        </w:rPr>
        <w:t>)</w:t>
      </w:r>
      <w:r w:rsidR="00DD5819" w:rsidRPr="00B25D1B">
        <w:rPr>
          <w:rFonts w:cstheme="minorHAnsi"/>
          <w:sz w:val="24"/>
          <w:szCs w:val="24"/>
        </w:rPr>
        <w:t xml:space="preserve"> riguardanti libri editi nel pe</w:t>
      </w:r>
      <w:r w:rsidR="005A56EF">
        <w:rPr>
          <w:rFonts w:cstheme="minorHAnsi"/>
          <w:sz w:val="24"/>
          <w:szCs w:val="24"/>
        </w:rPr>
        <w:t>riodo novembre 2005</w:t>
      </w:r>
      <w:r>
        <w:rPr>
          <w:rFonts w:cstheme="minorHAnsi"/>
          <w:sz w:val="24"/>
          <w:szCs w:val="24"/>
        </w:rPr>
        <w:t xml:space="preserve"> – novembre</w:t>
      </w:r>
      <w:r w:rsidR="008D323A">
        <w:rPr>
          <w:rFonts w:cstheme="minorHAnsi"/>
          <w:sz w:val="24"/>
          <w:szCs w:val="24"/>
        </w:rPr>
        <w:t xml:space="preserve"> 2018</w:t>
      </w:r>
      <w:r w:rsidR="00DD5819" w:rsidRPr="00B25D1B">
        <w:rPr>
          <w:rFonts w:cstheme="minorHAnsi"/>
          <w:sz w:val="24"/>
          <w:szCs w:val="24"/>
        </w:rPr>
        <w:t>. Le composizioni</w:t>
      </w:r>
      <w:r>
        <w:rPr>
          <w:rFonts w:cstheme="minorHAnsi"/>
          <w:sz w:val="24"/>
          <w:szCs w:val="24"/>
        </w:rPr>
        <w:t xml:space="preserve"> relative alle sezioni relative all'inedito</w:t>
      </w:r>
      <w:r w:rsidR="00DD5819" w:rsidRPr="00B25D1B">
        <w:rPr>
          <w:rFonts w:cstheme="minorHAnsi"/>
          <w:sz w:val="24"/>
          <w:szCs w:val="24"/>
        </w:rPr>
        <w:t>, dovranno p</w:t>
      </w:r>
      <w:r>
        <w:rPr>
          <w:rFonts w:cstheme="minorHAnsi"/>
          <w:sz w:val="24"/>
          <w:szCs w:val="24"/>
        </w:rPr>
        <w:t>ervenire in formato elettronico</w:t>
      </w:r>
      <w:r w:rsidR="00DD5819" w:rsidRPr="00B25D1B">
        <w:rPr>
          <w:rFonts w:cstheme="minorHAnsi"/>
          <w:sz w:val="24"/>
          <w:szCs w:val="24"/>
        </w:rPr>
        <w:t xml:space="preserve"> all'indirizzo mail dell'associazione, o </w:t>
      </w:r>
      <w:r w:rsidR="008363AE">
        <w:rPr>
          <w:rFonts w:cstheme="minorHAnsi"/>
          <w:sz w:val="24"/>
          <w:szCs w:val="24"/>
        </w:rPr>
        <w:t xml:space="preserve">(qualora impossibilitati per vari motivi) </w:t>
      </w:r>
      <w:r w:rsidR="00DD5819" w:rsidRPr="00B25D1B">
        <w:rPr>
          <w:rFonts w:cstheme="minorHAnsi"/>
          <w:sz w:val="24"/>
          <w:szCs w:val="24"/>
        </w:rPr>
        <w:t xml:space="preserve">in formato cartaceo </w:t>
      </w:r>
      <w:r w:rsidR="00AB2DB8">
        <w:rPr>
          <w:rFonts w:cstheme="minorHAnsi"/>
          <w:sz w:val="24"/>
          <w:szCs w:val="24"/>
        </w:rPr>
        <w:t xml:space="preserve">in </w:t>
      </w:r>
      <w:r w:rsidR="00AB2DB8" w:rsidRPr="00390F9F">
        <w:rPr>
          <w:rFonts w:cstheme="minorHAnsi"/>
          <w:sz w:val="24"/>
          <w:szCs w:val="24"/>
        </w:rPr>
        <w:t xml:space="preserve">n. 4 copie </w:t>
      </w:r>
      <w:r w:rsidR="00DD5819" w:rsidRPr="00390F9F">
        <w:rPr>
          <w:rFonts w:cstheme="minorHAnsi"/>
          <w:sz w:val="24"/>
          <w:szCs w:val="24"/>
        </w:rPr>
        <w:t>all'indirizzo</w:t>
      </w:r>
      <w:r w:rsidR="00DD5819" w:rsidRPr="00B25D1B">
        <w:rPr>
          <w:rFonts w:cstheme="minorHAnsi"/>
          <w:sz w:val="24"/>
          <w:szCs w:val="24"/>
        </w:rPr>
        <w:t xml:space="preserve"> di cui all'art. 2.Le opere partecipanti alla sezione poesia non potranno essere superiori a cinquanta versi, mentre le composi</w:t>
      </w:r>
      <w:r>
        <w:rPr>
          <w:rFonts w:cstheme="minorHAnsi"/>
          <w:sz w:val="24"/>
          <w:szCs w:val="24"/>
        </w:rPr>
        <w:t xml:space="preserve">zioni inedite di narrativa breve, </w:t>
      </w:r>
      <w:r w:rsidR="00DD5819" w:rsidRPr="00B25D1B">
        <w:rPr>
          <w:rFonts w:cstheme="minorHAnsi"/>
          <w:sz w:val="24"/>
          <w:szCs w:val="24"/>
        </w:rPr>
        <w:t xml:space="preserve">non potranno superare (indicativamente) le </w:t>
      </w:r>
      <w:r w:rsidR="001F1F08">
        <w:rPr>
          <w:rFonts w:cstheme="minorHAnsi"/>
          <w:b/>
          <w:color w:val="FF0000"/>
          <w:sz w:val="24"/>
          <w:szCs w:val="24"/>
        </w:rPr>
        <w:t>12</w:t>
      </w:r>
      <w:r w:rsidR="00DD5819" w:rsidRPr="00B25D1B">
        <w:rPr>
          <w:rFonts w:cstheme="minorHAnsi"/>
          <w:b/>
          <w:color w:val="FF0000"/>
          <w:sz w:val="24"/>
          <w:szCs w:val="24"/>
        </w:rPr>
        <w:t xml:space="preserve"> cartelle</w:t>
      </w:r>
      <w:r w:rsidR="00DD5819" w:rsidRPr="00B25D1B">
        <w:rPr>
          <w:rFonts w:cstheme="minorHAnsi"/>
          <w:color w:val="FF0000"/>
          <w:sz w:val="24"/>
          <w:szCs w:val="24"/>
        </w:rPr>
        <w:t xml:space="preserve"> </w:t>
      </w:r>
      <w:r w:rsidR="00DD5819" w:rsidRPr="00B25D1B">
        <w:rPr>
          <w:rFonts w:cstheme="minorHAnsi"/>
          <w:b/>
          <w:color w:val="FF0000"/>
          <w:sz w:val="24"/>
          <w:szCs w:val="24"/>
        </w:rPr>
        <w:t>(A4) standard in corpo dodic</w:t>
      </w:r>
      <w:r w:rsidR="001F1F08">
        <w:rPr>
          <w:rFonts w:cstheme="minorHAnsi"/>
          <w:b/>
          <w:color w:val="FF0000"/>
          <w:sz w:val="24"/>
          <w:szCs w:val="24"/>
        </w:rPr>
        <w:t>i, (1800 battute a cartella 21.6</w:t>
      </w:r>
      <w:r w:rsidR="00DD5819" w:rsidRPr="00B25D1B">
        <w:rPr>
          <w:rFonts w:cstheme="minorHAnsi"/>
          <w:b/>
          <w:color w:val="FF0000"/>
          <w:sz w:val="24"/>
          <w:szCs w:val="24"/>
        </w:rPr>
        <w:t xml:space="preserve">00 a racconto) compresi gli spazi, le opere </w:t>
      </w:r>
      <w:r w:rsidR="00507B8C">
        <w:rPr>
          <w:rFonts w:cstheme="minorHAnsi"/>
          <w:b/>
          <w:color w:val="FF0000"/>
          <w:sz w:val="24"/>
          <w:szCs w:val="24"/>
        </w:rPr>
        <w:t xml:space="preserve">(se inviate in cartaceo) </w:t>
      </w:r>
      <w:r w:rsidR="00DD5819" w:rsidRPr="00B25D1B">
        <w:rPr>
          <w:rFonts w:cstheme="minorHAnsi"/>
          <w:b/>
          <w:color w:val="FF0000"/>
          <w:sz w:val="24"/>
          <w:szCs w:val="24"/>
        </w:rPr>
        <w:t xml:space="preserve">dovranno essere rilegate con spillatura metallica. Per quanto </w:t>
      </w:r>
      <w:r>
        <w:rPr>
          <w:rFonts w:cstheme="minorHAnsi"/>
          <w:b/>
          <w:color w:val="FF0000"/>
          <w:sz w:val="24"/>
          <w:szCs w:val="24"/>
        </w:rPr>
        <w:t>riguarda le sezioni riguardanti i romanzi inediti, le sillogi e le raccolte di racconti</w:t>
      </w:r>
      <w:r w:rsidR="00DD5819" w:rsidRPr="00B25D1B">
        <w:rPr>
          <w:rFonts w:cstheme="minorHAnsi"/>
          <w:b/>
          <w:color w:val="FF0000"/>
          <w:sz w:val="24"/>
          <w:szCs w:val="24"/>
        </w:rPr>
        <w:t xml:space="preserve"> non vi sono limiti </w:t>
      </w:r>
      <w:r>
        <w:rPr>
          <w:rFonts w:cstheme="minorHAnsi"/>
          <w:b/>
          <w:color w:val="FF0000"/>
          <w:sz w:val="24"/>
          <w:szCs w:val="24"/>
        </w:rPr>
        <w:t xml:space="preserve">massimi </w:t>
      </w:r>
      <w:r w:rsidR="00DD5819" w:rsidRPr="00B25D1B">
        <w:rPr>
          <w:rFonts w:cstheme="minorHAnsi"/>
          <w:b/>
          <w:color w:val="FF0000"/>
          <w:sz w:val="24"/>
          <w:szCs w:val="24"/>
        </w:rPr>
        <w:t xml:space="preserve">di cartelle, </w:t>
      </w:r>
      <w:r>
        <w:rPr>
          <w:rFonts w:cstheme="minorHAnsi"/>
          <w:b/>
          <w:color w:val="FF0000"/>
          <w:sz w:val="24"/>
          <w:szCs w:val="24"/>
        </w:rPr>
        <w:t>soltanto i minimi indicati a fianco di ciascuna sezione necessari a poter realizzare un libro, da parte della casa editrice preposta. I</w:t>
      </w:r>
      <w:r w:rsidR="00DD5819" w:rsidRPr="00B25D1B">
        <w:rPr>
          <w:rFonts w:cstheme="minorHAnsi"/>
          <w:b/>
          <w:color w:val="FF0000"/>
          <w:sz w:val="24"/>
          <w:szCs w:val="24"/>
        </w:rPr>
        <w:t xml:space="preserve"> romanzi e le raccolte di racconti dovranno essere completi di biografia dell'autore e di breve sinossi.</w:t>
      </w:r>
      <w:r w:rsidR="001F1F08">
        <w:rPr>
          <w:rFonts w:cstheme="minorHAnsi"/>
          <w:b/>
          <w:color w:val="FF0000"/>
          <w:sz w:val="24"/>
          <w:szCs w:val="24"/>
        </w:rPr>
        <w:t xml:space="preserve"> Le silloge e le raccolte di racconti dovranno essere riportate su di un unico </w:t>
      </w:r>
      <w:proofErr w:type="spellStart"/>
      <w:r w:rsidR="001F1F08">
        <w:rPr>
          <w:rFonts w:cstheme="minorHAnsi"/>
          <w:b/>
          <w:color w:val="FF0000"/>
          <w:sz w:val="24"/>
          <w:szCs w:val="24"/>
        </w:rPr>
        <w:t>files</w:t>
      </w:r>
      <w:proofErr w:type="spellEnd"/>
      <w:r w:rsidR="001F1F08">
        <w:rPr>
          <w:rFonts w:cstheme="minorHAnsi"/>
          <w:b/>
          <w:color w:val="FF0000"/>
          <w:sz w:val="24"/>
          <w:szCs w:val="24"/>
        </w:rPr>
        <w:t xml:space="preserve"> e denominate con un unico titolo.</w:t>
      </w:r>
    </w:p>
    <w:p w:rsidR="00DD5819" w:rsidRPr="00B25D1B" w:rsidRDefault="00DD5819" w:rsidP="00DD5819">
      <w:pPr>
        <w:spacing w:line="24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lastRenderedPageBreak/>
        <w:t>ART. 4</w:t>
      </w:r>
    </w:p>
    <w:p w:rsidR="001F1F08" w:rsidRPr="00B25D1B" w:rsidRDefault="00DD5819" w:rsidP="001F1F08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B25D1B">
        <w:rPr>
          <w:rFonts w:cstheme="minorHAnsi"/>
          <w:sz w:val="24"/>
          <w:szCs w:val="24"/>
        </w:rPr>
        <w:t>Le opere premiate e segnalate resteranno a disposizione dell’Associazione, quelle inedite verranno distrutte a tutela del Copyright, non verranno comunque restituite. I premiati dovranno ritirare personalmente i premi o mandare persona fidata durante la manifestazione,</w:t>
      </w:r>
      <w:r w:rsidR="001F1F08" w:rsidRPr="001F1F08">
        <w:rPr>
          <w:rFonts w:cstheme="minorHAnsi"/>
          <w:sz w:val="24"/>
          <w:szCs w:val="24"/>
        </w:rPr>
        <w:t xml:space="preserve"> </w:t>
      </w:r>
      <w:r w:rsidR="001F1F08" w:rsidRPr="00B25D1B">
        <w:rPr>
          <w:rFonts w:cstheme="minorHAnsi"/>
          <w:sz w:val="24"/>
          <w:szCs w:val="24"/>
        </w:rPr>
        <w:t xml:space="preserve">I premi consisteranno in assegni in denaro, trofei, targhe e pubblicazioni con la casa editrice </w:t>
      </w:r>
      <w:proofErr w:type="spellStart"/>
      <w:r w:rsidR="001F1F08" w:rsidRPr="00B25D1B">
        <w:rPr>
          <w:rFonts w:cstheme="minorHAnsi"/>
          <w:b/>
          <w:sz w:val="24"/>
          <w:szCs w:val="24"/>
        </w:rPr>
        <w:t>Pegasus</w:t>
      </w:r>
      <w:proofErr w:type="spellEnd"/>
      <w:r w:rsidR="001F1F08" w:rsidRPr="00B25D1B">
        <w:rPr>
          <w:rFonts w:cstheme="minorHAnsi"/>
          <w:b/>
          <w:sz w:val="24"/>
          <w:szCs w:val="24"/>
        </w:rPr>
        <w:t xml:space="preserve"> </w:t>
      </w:r>
      <w:proofErr w:type="spellStart"/>
      <w:r w:rsidR="001F1F08" w:rsidRPr="00B25D1B">
        <w:rPr>
          <w:rFonts w:cstheme="minorHAnsi"/>
          <w:b/>
          <w:sz w:val="24"/>
          <w:szCs w:val="24"/>
        </w:rPr>
        <w:t>Edition</w:t>
      </w:r>
      <w:proofErr w:type="spellEnd"/>
      <w:r w:rsidR="001F1F08" w:rsidRPr="00B25D1B">
        <w:rPr>
          <w:rFonts w:cstheme="minorHAnsi"/>
          <w:b/>
          <w:sz w:val="24"/>
          <w:szCs w:val="24"/>
        </w:rPr>
        <w:t>.</w:t>
      </w:r>
      <w:r w:rsidR="001F1F08" w:rsidRPr="00B25D1B">
        <w:rPr>
          <w:rFonts w:cstheme="minorHAnsi"/>
          <w:sz w:val="24"/>
          <w:szCs w:val="24"/>
        </w:rPr>
        <w:t xml:space="preserve"> I premi in denaro in particolare dovrann</w:t>
      </w:r>
      <w:r w:rsidR="001F1F08">
        <w:rPr>
          <w:rFonts w:cstheme="minorHAnsi"/>
          <w:sz w:val="24"/>
          <w:szCs w:val="24"/>
        </w:rPr>
        <w:t xml:space="preserve">o essere ritirati personalmente in quanto intesi come gettone di presenza, </w:t>
      </w:r>
      <w:r w:rsidR="001F1F08" w:rsidRPr="00B25D1B">
        <w:rPr>
          <w:rFonts w:cstheme="minorHAnsi"/>
          <w:sz w:val="24"/>
          <w:szCs w:val="24"/>
        </w:rPr>
        <w:t xml:space="preserve">gli assegni non ritirati andranno a costituire il fondo premi per le successive edizioni, per tutti gli altri premi è previsto il ritiro per delega  o la spedizione previo pagamento delle spese previste. </w:t>
      </w:r>
    </w:p>
    <w:p w:rsidR="00DD5819" w:rsidRPr="00B25D1B" w:rsidRDefault="001F1F08" w:rsidP="001F1F08">
      <w:pPr>
        <w:spacing w:after="100" w:afterAutospacing="1" w:line="240" w:lineRule="auto"/>
        <w:ind w:left="-567"/>
        <w:jc w:val="both"/>
        <w:rPr>
          <w:rFonts w:cstheme="minorHAnsi"/>
          <w:sz w:val="24"/>
          <w:szCs w:val="24"/>
        </w:rPr>
      </w:pPr>
      <w:r w:rsidRPr="00B25D1B">
        <w:rPr>
          <w:rFonts w:cstheme="minorHAnsi"/>
          <w:sz w:val="24"/>
          <w:szCs w:val="24"/>
        </w:rPr>
        <w:t>Altri premi eventuali potranno essere istituiti in corso d’opera dall’Associazione, il giudizio della commissione preposta sarà insindacabile ed inappellabile.</w:t>
      </w:r>
      <w:r>
        <w:rPr>
          <w:rFonts w:cstheme="minorHAnsi"/>
          <w:sz w:val="24"/>
          <w:szCs w:val="24"/>
        </w:rPr>
        <w:t xml:space="preserve"> </w:t>
      </w:r>
      <w:r w:rsidR="00DD5819" w:rsidRPr="00B25D1B">
        <w:rPr>
          <w:rFonts w:cstheme="minorHAnsi"/>
          <w:sz w:val="24"/>
          <w:szCs w:val="24"/>
        </w:rPr>
        <w:t>In caso di Ex Aequo il premio verrà diviso in parti uguali fra i partecipanti.</w:t>
      </w:r>
    </w:p>
    <w:p w:rsidR="00DD5819" w:rsidRPr="00B25D1B" w:rsidRDefault="00DD5819" w:rsidP="00DD5819">
      <w:pPr>
        <w:spacing w:line="24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B25D1B">
        <w:rPr>
          <w:rFonts w:cstheme="minorHAnsi"/>
          <w:b/>
          <w:color w:val="FF0000"/>
          <w:sz w:val="24"/>
          <w:szCs w:val="24"/>
        </w:rPr>
        <w:t>ART. 5</w:t>
      </w:r>
    </w:p>
    <w:p w:rsidR="00DD5819" w:rsidRPr="00B25D1B" w:rsidRDefault="00DD5819" w:rsidP="00DD5819">
      <w:pPr>
        <w:spacing w:line="240" w:lineRule="auto"/>
        <w:ind w:left="-567"/>
        <w:jc w:val="both"/>
        <w:rPr>
          <w:rFonts w:cstheme="minorHAnsi"/>
          <w:b/>
          <w:sz w:val="24"/>
          <w:szCs w:val="24"/>
        </w:rPr>
      </w:pPr>
      <w:r w:rsidRPr="00B25D1B">
        <w:rPr>
          <w:rFonts w:cstheme="minorHAnsi"/>
          <w:sz w:val="24"/>
          <w:szCs w:val="24"/>
        </w:rPr>
        <w:t xml:space="preserve">La premiazione avverrà </w:t>
      </w:r>
      <w:r w:rsidR="008D323A">
        <w:rPr>
          <w:rFonts w:cstheme="minorHAnsi"/>
          <w:b/>
          <w:sz w:val="24"/>
          <w:szCs w:val="24"/>
        </w:rPr>
        <w:t>Sabato 24</w:t>
      </w:r>
      <w:r w:rsidR="00B25D1B">
        <w:rPr>
          <w:rFonts w:cstheme="minorHAnsi"/>
          <w:b/>
          <w:sz w:val="24"/>
          <w:szCs w:val="24"/>
        </w:rPr>
        <w:t xml:space="preserve"> Novembre</w:t>
      </w:r>
      <w:r w:rsidR="008D323A">
        <w:rPr>
          <w:rFonts w:cstheme="minorHAnsi"/>
          <w:b/>
          <w:sz w:val="24"/>
          <w:szCs w:val="24"/>
        </w:rPr>
        <w:t xml:space="preserve"> 2018</w:t>
      </w:r>
      <w:r w:rsidRPr="00B25D1B">
        <w:rPr>
          <w:rFonts w:cstheme="minorHAnsi"/>
          <w:b/>
          <w:sz w:val="24"/>
          <w:szCs w:val="24"/>
        </w:rPr>
        <w:t xml:space="preserve"> alle ore </w:t>
      </w:r>
      <w:r w:rsidR="00B25D1B">
        <w:rPr>
          <w:rFonts w:cstheme="minorHAnsi"/>
          <w:b/>
          <w:sz w:val="24"/>
          <w:szCs w:val="24"/>
        </w:rPr>
        <w:t>20.</w:t>
      </w:r>
      <w:r w:rsidR="008D323A">
        <w:rPr>
          <w:rFonts w:cstheme="minorHAnsi"/>
          <w:b/>
          <w:sz w:val="24"/>
          <w:szCs w:val="24"/>
        </w:rPr>
        <w:t>15</w:t>
      </w:r>
      <w:r w:rsidRPr="00B25D1B">
        <w:rPr>
          <w:rFonts w:cstheme="minorHAnsi"/>
          <w:sz w:val="24"/>
          <w:szCs w:val="24"/>
        </w:rPr>
        <w:t>, presso l</w:t>
      </w:r>
      <w:r w:rsidR="00B25D1B">
        <w:rPr>
          <w:rFonts w:cstheme="minorHAnsi"/>
          <w:sz w:val="24"/>
          <w:szCs w:val="24"/>
        </w:rPr>
        <w:t xml:space="preserve">a splendida </w:t>
      </w:r>
      <w:r w:rsidR="00B25D1B" w:rsidRPr="008363AE">
        <w:rPr>
          <w:rFonts w:cstheme="minorHAnsi"/>
          <w:b/>
          <w:sz w:val="24"/>
          <w:szCs w:val="24"/>
        </w:rPr>
        <w:t xml:space="preserve">sala </w:t>
      </w:r>
      <w:proofErr w:type="spellStart"/>
      <w:r w:rsidR="00B25D1B" w:rsidRPr="008363AE">
        <w:rPr>
          <w:rFonts w:cstheme="minorHAnsi"/>
          <w:b/>
          <w:sz w:val="24"/>
          <w:szCs w:val="24"/>
        </w:rPr>
        <w:t>Barozzi</w:t>
      </w:r>
      <w:proofErr w:type="spellEnd"/>
      <w:r w:rsidR="00B25D1B" w:rsidRPr="008363AE">
        <w:rPr>
          <w:rFonts w:cstheme="minorHAnsi"/>
          <w:b/>
          <w:sz w:val="24"/>
          <w:szCs w:val="24"/>
        </w:rPr>
        <w:t xml:space="preserve"> dell'Istituto dei ciechi di Milano</w:t>
      </w:r>
      <w:r w:rsidR="00B25D1B">
        <w:rPr>
          <w:rFonts w:cstheme="minorHAnsi"/>
          <w:sz w:val="24"/>
          <w:szCs w:val="24"/>
        </w:rPr>
        <w:t xml:space="preserve"> alla serata di Gala parteciperanno autorità politiche, militari e personaggi illustri del </w:t>
      </w:r>
      <w:r w:rsidR="0039702E">
        <w:rPr>
          <w:rFonts w:cstheme="minorHAnsi"/>
          <w:sz w:val="24"/>
          <w:szCs w:val="24"/>
        </w:rPr>
        <w:t>mondo della letteratura, della cultura, e dello spettacolo.</w:t>
      </w:r>
    </w:p>
    <w:p w:rsidR="00DD5819" w:rsidRPr="00B25D1B" w:rsidRDefault="001F1F08" w:rsidP="00DD5819">
      <w:pPr>
        <w:spacing w:after="100" w:afterAutospacing="1" w:line="24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ART. 6</w:t>
      </w:r>
    </w:p>
    <w:p w:rsidR="00DD5819" w:rsidRPr="00816884" w:rsidRDefault="008363AE" w:rsidP="00DD5819">
      <w:pPr>
        <w:spacing w:line="240" w:lineRule="auto"/>
        <w:ind w:left="-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I vincitori delle sei sezioni</w:t>
      </w:r>
      <w:r w:rsidR="00DD5819" w:rsidRPr="00B25D1B">
        <w:rPr>
          <w:rFonts w:cstheme="minorHAnsi"/>
          <w:sz w:val="24"/>
          <w:szCs w:val="24"/>
        </w:rPr>
        <w:t xml:space="preserve"> dei premi, dei premi della giuria, della critica e dei premi di merito, </w:t>
      </w:r>
      <w:r w:rsidR="00DD5819" w:rsidRPr="00B25D1B">
        <w:rPr>
          <w:rFonts w:cstheme="minorHAnsi"/>
          <w:b/>
          <w:sz w:val="24"/>
          <w:szCs w:val="24"/>
        </w:rPr>
        <w:t>saranno avvertiti tramite telefonata, mail, o lettera almeno 15 giorni prima della data della cerimonia di premiazione.</w:t>
      </w:r>
      <w:r w:rsidR="00DD5819" w:rsidRPr="00B25D1B">
        <w:rPr>
          <w:rFonts w:cstheme="minorHAnsi"/>
          <w:sz w:val="24"/>
          <w:szCs w:val="24"/>
        </w:rPr>
        <w:t xml:space="preserve"> Tutti i partecipanti potranno comunque consultare il verbale dei vincitori che verrà pubblicato direttamente sul sito ufficiale</w:t>
      </w:r>
      <w:r w:rsidR="008D323A">
        <w:rPr>
          <w:rFonts w:cstheme="minorHAnsi"/>
          <w:sz w:val="24"/>
          <w:szCs w:val="24"/>
        </w:rPr>
        <w:t xml:space="preserve"> del premio </w:t>
      </w:r>
      <w:r w:rsidR="008D323A" w:rsidRPr="00727536">
        <w:rPr>
          <w:rFonts w:cstheme="minorHAnsi"/>
          <w:b/>
          <w:color w:val="FF0000"/>
          <w:sz w:val="24"/>
          <w:szCs w:val="24"/>
        </w:rPr>
        <w:t>in data</w:t>
      </w:r>
      <w:r w:rsidR="0039702E" w:rsidRPr="00727536">
        <w:rPr>
          <w:rFonts w:cstheme="minorHAnsi"/>
          <w:b/>
          <w:color w:val="FF0000"/>
          <w:sz w:val="24"/>
          <w:szCs w:val="24"/>
        </w:rPr>
        <w:t xml:space="preserve"> 30 ottobre</w:t>
      </w:r>
      <w:r w:rsidR="008D323A" w:rsidRPr="00727536">
        <w:rPr>
          <w:rFonts w:cstheme="minorHAnsi"/>
          <w:b/>
          <w:color w:val="FF0000"/>
          <w:sz w:val="24"/>
          <w:szCs w:val="24"/>
        </w:rPr>
        <w:t xml:space="preserve"> 2018</w:t>
      </w:r>
      <w:r w:rsidR="00DD5819" w:rsidRPr="00B25D1B">
        <w:rPr>
          <w:rFonts w:cstheme="minorHAnsi"/>
          <w:sz w:val="24"/>
          <w:szCs w:val="24"/>
        </w:rPr>
        <w:t>.</w:t>
      </w:r>
      <w:r w:rsidR="00816884">
        <w:rPr>
          <w:rFonts w:cstheme="minorHAnsi"/>
          <w:sz w:val="24"/>
          <w:szCs w:val="24"/>
        </w:rPr>
        <w:t xml:space="preserve"> </w:t>
      </w:r>
      <w:r w:rsidR="00816884" w:rsidRPr="00816884">
        <w:rPr>
          <w:rFonts w:cstheme="minorHAnsi"/>
          <w:b/>
          <w:sz w:val="24"/>
          <w:szCs w:val="24"/>
        </w:rPr>
        <w:t>Non è prevista comunicazione per tutti coloro che non siano vincitori.</w:t>
      </w:r>
    </w:p>
    <w:p w:rsidR="00DD5819" w:rsidRPr="00B25D1B" w:rsidRDefault="001F1F08" w:rsidP="00DD5819">
      <w:pPr>
        <w:spacing w:line="24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ART. 7</w:t>
      </w:r>
    </w:p>
    <w:p w:rsidR="00DD5819" w:rsidRDefault="00DD5819" w:rsidP="00DD5819">
      <w:pPr>
        <w:spacing w:line="240" w:lineRule="auto"/>
        <w:ind w:left="-567"/>
        <w:jc w:val="both"/>
        <w:rPr>
          <w:rFonts w:cstheme="minorHAnsi"/>
          <w:sz w:val="24"/>
          <w:szCs w:val="24"/>
        </w:rPr>
      </w:pPr>
      <w:r w:rsidRPr="00B25D1B">
        <w:rPr>
          <w:rFonts w:cstheme="minorHAnsi"/>
          <w:b/>
          <w:sz w:val="24"/>
          <w:szCs w:val="24"/>
        </w:rPr>
        <w:t>Non sono previsti rimborsi per spese d’albergo e di viaggio,</w:t>
      </w:r>
      <w:r w:rsidRPr="00B25D1B">
        <w:rPr>
          <w:rFonts w:cstheme="minorHAnsi"/>
          <w:sz w:val="24"/>
          <w:szCs w:val="24"/>
        </w:rPr>
        <w:t xml:space="preserve"> Coloro i quali avessero partecipato al Premio Letterario Internazionale Città di Cattolica </w:t>
      </w:r>
      <w:r w:rsidR="008D323A">
        <w:rPr>
          <w:rFonts w:cstheme="minorHAnsi"/>
          <w:sz w:val="24"/>
          <w:szCs w:val="24"/>
        </w:rPr>
        <w:t xml:space="preserve">2018 o al Premio </w:t>
      </w:r>
      <w:proofErr w:type="spellStart"/>
      <w:r w:rsidR="008D323A">
        <w:rPr>
          <w:rFonts w:cstheme="minorHAnsi"/>
          <w:sz w:val="24"/>
          <w:szCs w:val="24"/>
        </w:rPr>
        <w:t>Montefiore</w:t>
      </w:r>
      <w:proofErr w:type="spellEnd"/>
      <w:r w:rsidR="008D323A">
        <w:rPr>
          <w:rFonts w:cstheme="minorHAnsi"/>
          <w:sz w:val="24"/>
          <w:szCs w:val="24"/>
        </w:rPr>
        <w:t xml:space="preserve"> 2018</w:t>
      </w:r>
      <w:r w:rsidR="008363AE">
        <w:rPr>
          <w:rFonts w:cstheme="minorHAnsi"/>
          <w:sz w:val="24"/>
          <w:szCs w:val="24"/>
        </w:rPr>
        <w:t xml:space="preserve"> </w:t>
      </w:r>
      <w:r w:rsidRPr="00B25D1B">
        <w:rPr>
          <w:rFonts w:cstheme="minorHAnsi"/>
          <w:sz w:val="24"/>
          <w:szCs w:val="24"/>
        </w:rPr>
        <w:t xml:space="preserve">e desiderassero </w:t>
      </w:r>
      <w:r w:rsidR="008363AE">
        <w:rPr>
          <w:rFonts w:cstheme="minorHAnsi"/>
          <w:b/>
          <w:sz w:val="24"/>
          <w:szCs w:val="24"/>
        </w:rPr>
        <w:t>partecipare a questo concorso</w:t>
      </w:r>
      <w:r w:rsidRPr="00B25D1B">
        <w:rPr>
          <w:rFonts w:cstheme="minorHAnsi"/>
          <w:b/>
          <w:sz w:val="24"/>
          <w:szCs w:val="24"/>
        </w:rPr>
        <w:t xml:space="preserve"> con la medesima opera edita (questo articolo si applica solo alle opere edite) potranno evitare di inviare le tre copie dell’opera stessa poiché già in possesso dell’organizzazione.</w:t>
      </w:r>
      <w:r w:rsidRPr="00B25D1B">
        <w:rPr>
          <w:rFonts w:cstheme="minorHAnsi"/>
          <w:sz w:val="24"/>
          <w:szCs w:val="24"/>
        </w:rPr>
        <w:t xml:space="preserve"> (specificare nel coupon di partecipazione).</w:t>
      </w:r>
    </w:p>
    <w:p w:rsidR="00037778" w:rsidRPr="00B25D1B" w:rsidRDefault="001F1F08" w:rsidP="00037778">
      <w:pPr>
        <w:spacing w:line="24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ART. 8</w:t>
      </w:r>
    </w:p>
    <w:p w:rsidR="00037778" w:rsidRPr="00092F44" w:rsidRDefault="00037778" w:rsidP="00037778">
      <w:pPr>
        <w:spacing w:line="240" w:lineRule="auto"/>
        <w:ind w:left="-567"/>
        <w:jc w:val="both"/>
        <w:rPr>
          <w:rFonts w:cstheme="minorHAnsi"/>
          <w:b/>
          <w:sz w:val="24"/>
          <w:szCs w:val="24"/>
        </w:rPr>
      </w:pPr>
      <w:r w:rsidRPr="00092F44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Ai fini della più completa serietà e trasparenza si precisa che </w:t>
      </w:r>
      <w:r w:rsidR="00DB006E" w:rsidRPr="00092F44">
        <w:rPr>
          <w:rFonts w:eastAsia="Times New Roman" w:cstheme="minorHAnsi"/>
          <w:b/>
          <w:bCs/>
          <w:sz w:val="24"/>
          <w:szCs w:val="24"/>
          <w:lang w:eastAsia="it-IT"/>
        </w:rPr>
        <w:t xml:space="preserve">non è </w:t>
      </w:r>
      <w:r w:rsidRPr="00092F44">
        <w:rPr>
          <w:rFonts w:eastAsia="Times New Roman" w:cstheme="minorHAnsi"/>
          <w:b/>
          <w:bCs/>
          <w:sz w:val="24"/>
          <w:szCs w:val="24"/>
          <w:lang w:eastAsia="it-IT"/>
        </w:rPr>
        <w:t xml:space="preserve">consentita la partecipazione agli ex giurati, presidenti, soci onorari e collaboratori delle manifestazioni </w:t>
      </w:r>
      <w:r w:rsidR="008C0F43" w:rsidRPr="00092F44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organizzate dall'associazione </w:t>
      </w:r>
      <w:proofErr w:type="spellStart"/>
      <w:r w:rsidR="008C0F43" w:rsidRPr="00092F44">
        <w:rPr>
          <w:rFonts w:eastAsia="Times New Roman" w:cstheme="minorHAnsi"/>
          <w:b/>
          <w:bCs/>
          <w:sz w:val="24"/>
          <w:szCs w:val="24"/>
          <w:lang w:eastAsia="it-IT"/>
        </w:rPr>
        <w:t>Pegasus</w:t>
      </w:r>
      <w:proofErr w:type="spellEnd"/>
      <w:r w:rsidR="008C0F43" w:rsidRPr="00092F44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proofErr w:type="spellStart"/>
      <w:r w:rsidR="008C0F43" w:rsidRPr="00092F44">
        <w:rPr>
          <w:rFonts w:eastAsia="Times New Roman" w:cstheme="minorHAnsi"/>
          <w:b/>
          <w:bCs/>
          <w:sz w:val="24"/>
          <w:szCs w:val="24"/>
          <w:lang w:eastAsia="it-IT"/>
        </w:rPr>
        <w:t>nonchè</w:t>
      </w:r>
      <w:proofErr w:type="spellEnd"/>
      <w:r w:rsidR="008C0F43" w:rsidRPr="00092F44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agli autori della </w:t>
      </w:r>
      <w:proofErr w:type="spellStart"/>
      <w:r w:rsidR="008C0F43" w:rsidRPr="00092F44">
        <w:rPr>
          <w:rFonts w:eastAsia="Times New Roman" w:cstheme="minorHAnsi"/>
          <w:b/>
          <w:bCs/>
          <w:sz w:val="24"/>
          <w:szCs w:val="24"/>
          <w:lang w:eastAsia="it-IT"/>
        </w:rPr>
        <w:t>Pegasus</w:t>
      </w:r>
      <w:proofErr w:type="spellEnd"/>
      <w:r w:rsidR="008C0F43" w:rsidRPr="00092F44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proofErr w:type="spellStart"/>
      <w:r w:rsidR="008C0F43" w:rsidRPr="00092F44">
        <w:rPr>
          <w:rFonts w:eastAsia="Times New Roman" w:cstheme="minorHAnsi"/>
          <w:b/>
          <w:bCs/>
          <w:sz w:val="24"/>
          <w:szCs w:val="24"/>
          <w:lang w:eastAsia="it-IT"/>
        </w:rPr>
        <w:t>Edition</w:t>
      </w:r>
      <w:proofErr w:type="spellEnd"/>
      <w:r w:rsidR="008C0F43" w:rsidRPr="00092F44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 un contratto in corso di validità.</w:t>
      </w:r>
    </w:p>
    <w:p w:rsidR="00DD5819" w:rsidRPr="008C0F43" w:rsidRDefault="00DD5819" w:rsidP="008C0F43">
      <w:pPr>
        <w:spacing w:line="240" w:lineRule="auto"/>
        <w:ind w:left="-567"/>
        <w:rPr>
          <w:rFonts w:cstheme="minorHAnsi"/>
          <w:b/>
          <w:color w:val="FF0000"/>
          <w:sz w:val="24"/>
          <w:szCs w:val="24"/>
        </w:rPr>
      </w:pPr>
      <w:r w:rsidRPr="00B25D1B">
        <w:rPr>
          <w:rFonts w:cstheme="minorHAnsi"/>
          <w:b/>
          <w:sz w:val="24"/>
          <w:szCs w:val="24"/>
        </w:rPr>
        <w:t>L’iscrizione al presente bando implica l’accettazione di tutte le regole in esso contenute.</w:t>
      </w:r>
    </w:p>
    <w:p w:rsidR="00946FF4" w:rsidRDefault="00946FF4">
      <w:pPr>
        <w:rPr>
          <w:rFonts w:ascii="Bookman Old Style" w:hAnsi="Bookman Old Style"/>
        </w:rPr>
      </w:pPr>
    </w:p>
    <w:p w:rsidR="001F1F08" w:rsidRDefault="001F1F08">
      <w:pPr>
        <w:rPr>
          <w:rFonts w:ascii="Bookman Old Style" w:hAnsi="Bookman Old Style"/>
        </w:rPr>
      </w:pPr>
    </w:p>
    <w:p w:rsidR="001F1F08" w:rsidRDefault="001F1F08">
      <w:pPr>
        <w:rPr>
          <w:rFonts w:ascii="Bookman Old Style" w:hAnsi="Bookman Old Style"/>
        </w:rPr>
      </w:pPr>
    </w:p>
    <w:p w:rsidR="00D16A55" w:rsidRDefault="00D16A55">
      <w:pPr>
        <w:rPr>
          <w:rFonts w:ascii="Bookman Old Style" w:hAnsi="Bookman Old Style"/>
        </w:rPr>
      </w:pPr>
    </w:p>
    <w:p w:rsidR="00D16A55" w:rsidRDefault="00D16A55">
      <w:pPr>
        <w:rPr>
          <w:rFonts w:ascii="Bookman Old Style" w:hAnsi="Bookman Old Style"/>
        </w:rPr>
      </w:pPr>
    </w:p>
    <w:p w:rsidR="00D16A55" w:rsidRDefault="00D16A55">
      <w:pPr>
        <w:rPr>
          <w:rFonts w:ascii="Bookman Old Style" w:hAnsi="Bookman Old Style"/>
        </w:rPr>
      </w:pPr>
    </w:p>
    <w:p w:rsidR="00175D8E" w:rsidRPr="00BE1708" w:rsidRDefault="0096091D" w:rsidP="00D16A55">
      <w:pPr>
        <w:pStyle w:val="NormaleWeb"/>
        <w:spacing w:before="0" w:beforeAutospacing="0" w:after="0" w:afterAutospacing="0"/>
        <w:jc w:val="center"/>
        <w:rPr>
          <w:rStyle w:val="ff1"/>
          <w:rFonts w:asciiTheme="minorHAnsi" w:hAnsiTheme="minorHAnsi" w:cstheme="minorHAnsi"/>
          <w:b/>
        </w:rPr>
      </w:pPr>
      <w:r w:rsidRPr="00BE1708">
        <w:rPr>
          <w:rStyle w:val="ff1"/>
          <w:rFonts w:asciiTheme="minorHAnsi" w:hAnsiTheme="minorHAnsi" w:cstheme="minorHAnsi"/>
          <w:b/>
        </w:rPr>
        <w:lastRenderedPageBreak/>
        <w:t>COUPON DA COMPI</w:t>
      </w:r>
      <w:r w:rsidR="004A5AA0" w:rsidRPr="00BE1708">
        <w:rPr>
          <w:rStyle w:val="ff1"/>
          <w:rFonts w:asciiTheme="minorHAnsi" w:hAnsiTheme="minorHAnsi" w:cstheme="minorHAnsi"/>
          <w:b/>
        </w:rPr>
        <w:t>LARE PER PARTECIPARE AL PREMIO LETTERARIO</w:t>
      </w:r>
    </w:p>
    <w:p w:rsidR="0096091D" w:rsidRPr="00BE1708" w:rsidRDefault="00175D8E" w:rsidP="00175D8E">
      <w:pPr>
        <w:pStyle w:val="Normale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</w:rPr>
      </w:pPr>
      <w:r w:rsidRPr="00BE1708">
        <w:rPr>
          <w:rStyle w:val="ff1"/>
          <w:rFonts w:asciiTheme="minorHAnsi" w:hAnsiTheme="minorHAnsi" w:cstheme="minorHAnsi"/>
          <w:b/>
        </w:rPr>
        <w:t>MILANO INTERNATIONAL</w:t>
      </w:r>
    </w:p>
    <w:p w:rsidR="00175D8E" w:rsidRDefault="00175D8E" w:rsidP="00175D8E">
      <w:pPr>
        <w:pStyle w:val="NormaleWeb"/>
        <w:ind w:left="-284"/>
        <w:rPr>
          <w:rStyle w:val="ff1"/>
          <w:rFonts w:ascii="Bookman Old Style" w:hAnsi="Bookman Old Style"/>
        </w:rPr>
      </w:pPr>
    </w:p>
    <w:p w:rsidR="002230A5" w:rsidRDefault="0096091D" w:rsidP="00F748CE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 w:rsidRPr="00BE1708">
        <w:rPr>
          <w:rStyle w:val="ff1"/>
          <w:rFonts w:asciiTheme="minorHAnsi" w:hAnsiTheme="minorHAnsi" w:cstheme="minorHAnsi"/>
          <w:b/>
        </w:rPr>
        <w:t>Ecco i miei dati (compilare in stampatello)</w:t>
      </w:r>
    </w:p>
    <w:p w:rsidR="00F748CE" w:rsidRDefault="00F748CE" w:rsidP="00F748CE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>
        <w:rPr>
          <w:rStyle w:val="ff1"/>
          <w:rFonts w:asciiTheme="minorHAnsi" w:hAnsiTheme="minorHAnsi" w:cstheme="minorHAnsi"/>
          <w:b/>
        </w:rPr>
        <w:t>NOME  ____________________________________________</w:t>
      </w:r>
    </w:p>
    <w:p w:rsidR="00F748CE" w:rsidRDefault="00F748CE" w:rsidP="00F748CE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>
        <w:rPr>
          <w:rStyle w:val="ff1"/>
          <w:rFonts w:asciiTheme="minorHAnsi" w:hAnsiTheme="minorHAnsi" w:cstheme="minorHAnsi"/>
          <w:b/>
        </w:rPr>
        <w:t>COGNOME _________________________________________</w:t>
      </w:r>
    </w:p>
    <w:p w:rsidR="00F748CE" w:rsidRDefault="00F748CE" w:rsidP="00F748CE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>
        <w:rPr>
          <w:rStyle w:val="ff1"/>
          <w:rFonts w:asciiTheme="minorHAnsi" w:hAnsiTheme="minorHAnsi" w:cstheme="minorHAnsi"/>
          <w:b/>
        </w:rPr>
        <w:t xml:space="preserve">DATA </w:t>
      </w:r>
      <w:proofErr w:type="spellStart"/>
      <w:r>
        <w:rPr>
          <w:rStyle w:val="ff1"/>
          <w:rFonts w:asciiTheme="minorHAnsi" w:hAnsiTheme="minorHAnsi" w:cstheme="minorHAnsi"/>
          <w:b/>
        </w:rPr>
        <w:t>DI</w:t>
      </w:r>
      <w:proofErr w:type="spellEnd"/>
      <w:r>
        <w:rPr>
          <w:rStyle w:val="ff1"/>
          <w:rFonts w:asciiTheme="minorHAnsi" w:hAnsiTheme="minorHAnsi" w:cstheme="minorHAnsi"/>
          <w:b/>
        </w:rPr>
        <w:t xml:space="preserve"> NASCITA ____________________________________</w:t>
      </w:r>
    </w:p>
    <w:p w:rsidR="00F748CE" w:rsidRDefault="00F748CE" w:rsidP="00F748CE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>
        <w:rPr>
          <w:rStyle w:val="ff1"/>
          <w:rFonts w:asciiTheme="minorHAnsi" w:hAnsiTheme="minorHAnsi" w:cstheme="minorHAnsi"/>
          <w:b/>
        </w:rPr>
        <w:t>INDIRIZZO ______________________________ CITTA’_____________________</w:t>
      </w:r>
    </w:p>
    <w:p w:rsidR="00F748CE" w:rsidRDefault="00F748CE" w:rsidP="00F748CE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>
        <w:rPr>
          <w:rStyle w:val="ff1"/>
          <w:rFonts w:asciiTheme="minorHAnsi" w:hAnsiTheme="minorHAnsi" w:cstheme="minorHAnsi"/>
          <w:b/>
        </w:rPr>
        <w:t>PROVINCIA ___________________ CAP.__________________________</w:t>
      </w:r>
    </w:p>
    <w:p w:rsidR="00F748CE" w:rsidRDefault="00F748CE" w:rsidP="00F748CE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>
        <w:rPr>
          <w:rStyle w:val="ff1"/>
          <w:rFonts w:asciiTheme="minorHAnsi" w:hAnsiTheme="minorHAnsi" w:cstheme="minorHAnsi"/>
          <w:b/>
        </w:rPr>
        <w:t xml:space="preserve">CATEGORIE </w:t>
      </w:r>
      <w:r w:rsidR="00A02CBA">
        <w:rPr>
          <w:rStyle w:val="ff1"/>
          <w:rFonts w:asciiTheme="minorHAnsi" w:hAnsiTheme="minorHAnsi" w:cstheme="minorHAnsi"/>
          <w:b/>
        </w:rPr>
        <w:t xml:space="preserve">PER </w:t>
      </w:r>
      <w:r>
        <w:rPr>
          <w:rStyle w:val="ff1"/>
          <w:rFonts w:asciiTheme="minorHAnsi" w:hAnsiTheme="minorHAnsi" w:cstheme="minorHAnsi"/>
          <w:b/>
        </w:rPr>
        <w:t>LE QUALI SI PARTECIPA _____________________</w:t>
      </w:r>
    </w:p>
    <w:p w:rsidR="00F748CE" w:rsidRDefault="00F748CE" w:rsidP="00F748CE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>
        <w:rPr>
          <w:rStyle w:val="ff1"/>
          <w:rFonts w:asciiTheme="minorHAnsi" w:hAnsiTheme="minorHAnsi" w:cstheme="minorHAnsi"/>
          <w:b/>
        </w:rPr>
        <w:t>TITOLI DELLE OPERE:</w:t>
      </w:r>
    </w:p>
    <w:p w:rsidR="00F748CE" w:rsidRDefault="00F748CE" w:rsidP="00F748CE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>
        <w:rPr>
          <w:rStyle w:val="ff1"/>
          <w:rFonts w:asciiTheme="minorHAnsi" w:hAnsiTheme="minorHAnsi" w:cstheme="minorHAnsi"/>
          <w:b/>
        </w:rPr>
        <w:t>______________________________</w:t>
      </w:r>
    </w:p>
    <w:p w:rsidR="00F748CE" w:rsidRDefault="00F748CE" w:rsidP="00F748CE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>
        <w:rPr>
          <w:rStyle w:val="ff1"/>
          <w:rFonts w:asciiTheme="minorHAnsi" w:hAnsiTheme="minorHAnsi" w:cstheme="minorHAnsi"/>
          <w:b/>
        </w:rPr>
        <w:t>______________________________</w:t>
      </w:r>
    </w:p>
    <w:p w:rsidR="00F748CE" w:rsidRDefault="00F748CE" w:rsidP="00F748CE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>
        <w:rPr>
          <w:rStyle w:val="ff1"/>
          <w:rFonts w:asciiTheme="minorHAnsi" w:hAnsiTheme="minorHAnsi" w:cstheme="minorHAnsi"/>
          <w:b/>
        </w:rPr>
        <w:t>______________________________</w:t>
      </w:r>
    </w:p>
    <w:p w:rsidR="00A02CBA" w:rsidRDefault="00A02CBA" w:rsidP="00F748CE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</w:p>
    <w:p w:rsidR="00F748CE" w:rsidRDefault="00F748CE" w:rsidP="00F748CE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>
        <w:rPr>
          <w:rStyle w:val="ff1"/>
          <w:rFonts w:asciiTheme="minorHAnsi" w:hAnsiTheme="minorHAnsi" w:cstheme="minorHAnsi"/>
          <w:b/>
        </w:rPr>
        <w:t>TELEFONO FISSO _____________________ CELLULARE  _______________________</w:t>
      </w:r>
    </w:p>
    <w:p w:rsidR="00F748CE" w:rsidRDefault="00F748CE" w:rsidP="00F748CE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</w:p>
    <w:p w:rsidR="00F748CE" w:rsidRDefault="00F748CE" w:rsidP="00F748CE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>
        <w:rPr>
          <w:rStyle w:val="ff1"/>
          <w:rFonts w:asciiTheme="minorHAnsi" w:hAnsiTheme="minorHAnsi" w:cstheme="minorHAnsi"/>
          <w:b/>
        </w:rPr>
        <w:t>MAIL:_____________________________________________________</w:t>
      </w:r>
    </w:p>
    <w:p w:rsidR="00F748CE" w:rsidRDefault="00F748CE" w:rsidP="00F748CE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</w:p>
    <w:p w:rsidR="002230A5" w:rsidRPr="00BE1708" w:rsidRDefault="0096091D" w:rsidP="00F748C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E1708">
        <w:rPr>
          <w:rStyle w:val="ff1"/>
          <w:rFonts w:asciiTheme="minorHAnsi" w:hAnsiTheme="minorHAnsi" w:cstheme="minorHAnsi"/>
          <w:sz w:val="22"/>
          <w:szCs w:val="22"/>
        </w:rPr>
        <w:t xml:space="preserve">I dati indicati saranno oggetto di trattamenti informatici o manuali </w:t>
      </w:r>
      <w:r w:rsidR="003928D5">
        <w:rPr>
          <w:rStyle w:val="ff1"/>
          <w:rFonts w:asciiTheme="minorHAnsi" w:hAnsiTheme="minorHAnsi" w:cstheme="minorHAnsi"/>
          <w:sz w:val="22"/>
          <w:szCs w:val="22"/>
        </w:rPr>
        <w:t xml:space="preserve">con </w:t>
      </w:r>
      <w:r w:rsidR="006E4621">
        <w:rPr>
          <w:rStyle w:val="ff1"/>
          <w:rFonts w:asciiTheme="minorHAnsi" w:hAnsiTheme="minorHAnsi" w:cstheme="minorHAnsi"/>
          <w:sz w:val="22"/>
          <w:szCs w:val="22"/>
        </w:rPr>
        <w:t xml:space="preserve">metodologie </w:t>
      </w:r>
      <w:r w:rsidR="003928D5">
        <w:rPr>
          <w:rStyle w:val="ff1"/>
          <w:rFonts w:asciiTheme="minorHAnsi" w:hAnsiTheme="minorHAnsi" w:cstheme="minorHAnsi"/>
          <w:sz w:val="22"/>
          <w:szCs w:val="22"/>
        </w:rPr>
        <w:t>rigoros</w:t>
      </w:r>
      <w:r w:rsidR="006E4621">
        <w:rPr>
          <w:rStyle w:val="ff1"/>
          <w:rFonts w:asciiTheme="minorHAnsi" w:hAnsiTheme="minorHAnsi" w:cstheme="minorHAnsi"/>
          <w:sz w:val="22"/>
          <w:szCs w:val="22"/>
        </w:rPr>
        <w:t>e</w:t>
      </w:r>
      <w:r w:rsidR="003928D5">
        <w:rPr>
          <w:rStyle w:val="ff1"/>
          <w:rFonts w:asciiTheme="minorHAnsi" w:hAnsiTheme="minorHAnsi" w:cstheme="minorHAnsi"/>
          <w:sz w:val="22"/>
          <w:szCs w:val="22"/>
        </w:rPr>
        <w:t xml:space="preserve"> e sicur</w:t>
      </w:r>
      <w:r w:rsidR="006E4621">
        <w:rPr>
          <w:rStyle w:val="ff1"/>
          <w:rFonts w:asciiTheme="minorHAnsi" w:hAnsiTheme="minorHAnsi" w:cstheme="minorHAnsi"/>
          <w:sz w:val="22"/>
          <w:szCs w:val="22"/>
        </w:rPr>
        <w:t>e</w:t>
      </w:r>
      <w:r w:rsidR="003928D5">
        <w:rPr>
          <w:rStyle w:val="ff1"/>
          <w:rFonts w:asciiTheme="minorHAnsi" w:hAnsiTheme="minorHAnsi" w:cstheme="minorHAnsi"/>
          <w:sz w:val="22"/>
          <w:szCs w:val="22"/>
        </w:rPr>
        <w:t xml:space="preserve"> </w:t>
      </w:r>
      <w:r w:rsidRPr="00BE1708">
        <w:rPr>
          <w:rStyle w:val="ff1"/>
          <w:rFonts w:asciiTheme="minorHAnsi" w:hAnsiTheme="minorHAnsi" w:cstheme="minorHAnsi"/>
          <w:sz w:val="22"/>
          <w:szCs w:val="22"/>
        </w:rPr>
        <w:t>esclusivamente nell’ambito delle nostre iniziative. Il trattamento verrà effettuato in modo da garantire</w:t>
      </w:r>
      <w:r w:rsidR="001F370A">
        <w:rPr>
          <w:rStyle w:val="ff1"/>
          <w:rFonts w:asciiTheme="minorHAnsi" w:hAnsiTheme="minorHAnsi" w:cstheme="minorHAnsi"/>
          <w:sz w:val="22"/>
          <w:szCs w:val="22"/>
        </w:rPr>
        <w:t xml:space="preserve"> la riservatezza e la sicurezza degli associati.</w:t>
      </w:r>
      <w:r w:rsidRPr="00BE1708">
        <w:rPr>
          <w:rStyle w:val="ff1"/>
          <w:rFonts w:asciiTheme="minorHAnsi" w:hAnsiTheme="minorHAnsi" w:cstheme="minorHAnsi"/>
          <w:sz w:val="22"/>
          <w:szCs w:val="22"/>
        </w:rPr>
        <w:t xml:space="preserve"> </w:t>
      </w:r>
      <w:r w:rsidR="00605959" w:rsidRPr="00BE1708">
        <w:rPr>
          <w:rStyle w:val="ff1"/>
          <w:rFonts w:asciiTheme="minorHAnsi" w:hAnsiTheme="minorHAnsi" w:cstheme="minorHAnsi"/>
          <w:sz w:val="22"/>
          <w:szCs w:val="22"/>
        </w:rPr>
        <w:t>I dati raccolti saranno alienati non appena non più necessari alla gestione delle iniziative s</w:t>
      </w:r>
      <w:r w:rsidR="00BE1708">
        <w:rPr>
          <w:rStyle w:val="ff1"/>
          <w:rFonts w:asciiTheme="minorHAnsi" w:hAnsiTheme="minorHAnsi" w:cstheme="minorHAnsi"/>
          <w:sz w:val="22"/>
          <w:szCs w:val="22"/>
        </w:rPr>
        <w:t>tesse nel rispetto</w:t>
      </w:r>
      <w:r w:rsidR="002230A5" w:rsidRPr="00BE1708">
        <w:rPr>
          <w:rStyle w:val="ff1"/>
          <w:rFonts w:asciiTheme="minorHAnsi" w:hAnsiTheme="minorHAnsi" w:cstheme="minorHAnsi"/>
          <w:sz w:val="22"/>
          <w:szCs w:val="22"/>
        </w:rPr>
        <w:t xml:space="preserve"> </w:t>
      </w:r>
      <w:r w:rsidR="00BE1708">
        <w:rPr>
          <w:rStyle w:val="ff1"/>
          <w:rFonts w:asciiTheme="minorHAnsi" w:hAnsiTheme="minorHAnsi" w:cstheme="minorHAnsi"/>
          <w:sz w:val="22"/>
          <w:szCs w:val="22"/>
        </w:rPr>
        <w:t>del</w:t>
      </w:r>
      <w:r w:rsidR="002230A5" w:rsidRPr="00BE1708">
        <w:rPr>
          <w:rStyle w:val="ff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30A5" w:rsidRPr="00BE1708">
        <w:rPr>
          <w:rFonts w:asciiTheme="minorHAnsi" w:hAnsiTheme="minorHAnsi" w:cstheme="minorHAnsi"/>
          <w:b/>
          <w:i/>
          <w:iCs/>
          <w:sz w:val="22"/>
          <w:szCs w:val="22"/>
        </w:rPr>
        <w:t>General</w:t>
      </w:r>
      <w:proofErr w:type="spellEnd"/>
      <w:r w:rsidR="002230A5" w:rsidRPr="00BE170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Data </w:t>
      </w:r>
      <w:proofErr w:type="spellStart"/>
      <w:r w:rsidR="002230A5" w:rsidRPr="00BE1708">
        <w:rPr>
          <w:rFonts w:asciiTheme="minorHAnsi" w:hAnsiTheme="minorHAnsi" w:cstheme="minorHAnsi"/>
          <w:b/>
          <w:i/>
          <w:iCs/>
          <w:sz w:val="22"/>
          <w:szCs w:val="22"/>
        </w:rPr>
        <w:t>Protection</w:t>
      </w:r>
      <w:proofErr w:type="spellEnd"/>
      <w:r w:rsidR="002230A5" w:rsidRPr="00BE170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="002230A5" w:rsidRPr="00BE1708">
        <w:rPr>
          <w:rFonts w:asciiTheme="minorHAnsi" w:hAnsiTheme="minorHAnsi" w:cstheme="minorHAnsi"/>
          <w:b/>
          <w:i/>
          <w:iCs/>
          <w:sz w:val="22"/>
          <w:szCs w:val="22"/>
        </w:rPr>
        <w:t>Regulation</w:t>
      </w:r>
      <w:proofErr w:type="spellEnd"/>
      <w:r w:rsidR="002230A5" w:rsidRPr="00BE170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- Regolamento UE 2016/679.</w:t>
      </w:r>
    </w:p>
    <w:p w:rsidR="00D019C4" w:rsidRPr="00BE1708" w:rsidRDefault="00605959" w:rsidP="00F748CE">
      <w:pPr>
        <w:pStyle w:val="NormaleWeb"/>
        <w:jc w:val="both"/>
        <w:rPr>
          <w:rStyle w:val="ff1"/>
          <w:rFonts w:asciiTheme="minorHAnsi" w:hAnsiTheme="minorHAnsi" w:cstheme="minorHAnsi"/>
          <w:sz w:val="22"/>
          <w:szCs w:val="22"/>
        </w:rPr>
      </w:pPr>
      <w:r w:rsidRPr="00BE1708">
        <w:rPr>
          <w:rStyle w:val="ff1"/>
          <w:rFonts w:asciiTheme="minorHAnsi" w:hAnsiTheme="minorHAnsi" w:cstheme="minorHAnsi"/>
          <w:sz w:val="22"/>
          <w:szCs w:val="22"/>
        </w:rPr>
        <w:t>Autorizzo al mante</w:t>
      </w:r>
      <w:r w:rsidR="00A55DC2">
        <w:rPr>
          <w:rStyle w:val="ff1"/>
          <w:rFonts w:asciiTheme="minorHAnsi" w:hAnsiTheme="minorHAnsi" w:cstheme="minorHAnsi"/>
          <w:sz w:val="22"/>
          <w:szCs w:val="22"/>
        </w:rPr>
        <w:t>nimento per i periodi previsti dalla normativa</w:t>
      </w:r>
      <w:r w:rsidRPr="00BE1708">
        <w:rPr>
          <w:rStyle w:val="ff1"/>
          <w:rFonts w:asciiTheme="minorHAnsi" w:hAnsiTheme="minorHAnsi" w:cstheme="minorHAnsi"/>
          <w:sz w:val="22"/>
          <w:szCs w:val="22"/>
        </w:rPr>
        <w:t xml:space="preserve"> dell’indirizzo mail per informazioni riguardanti le novità cul</w:t>
      </w:r>
      <w:r w:rsidR="00AB2DB8">
        <w:rPr>
          <w:rStyle w:val="ff1"/>
          <w:rFonts w:asciiTheme="minorHAnsi" w:hAnsiTheme="minorHAnsi" w:cstheme="minorHAnsi"/>
          <w:sz w:val="22"/>
          <w:szCs w:val="22"/>
        </w:rPr>
        <w:t>turali dell’associazione che non persegue fini commerciali.</w:t>
      </w:r>
      <w:r w:rsidRPr="00BE1708">
        <w:rPr>
          <w:rStyle w:val="ff1"/>
          <w:rFonts w:asciiTheme="minorHAnsi" w:hAnsiTheme="minorHAnsi" w:cstheme="minorHAnsi"/>
          <w:sz w:val="22"/>
          <w:szCs w:val="22"/>
        </w:rPr>
        <w:t xml:space="preserve"> Le stesse non verranno mai cedute a terzi</w:t>
      </w:r>
      <w:r w:rsidR="003F2DBD" w:rsidRPr="00BE1708">
        <w:rPr>
          <w:rStyle w:val="ff1"/>
          <w:rFonts w:asciiTheme="minorHAnsi" w:hAnsiTheme="minorHAnsi" w:cstheme="minorHAnsi"/>
          <w:sz w:val="22"/>
          <w:szCs w:val="22"/>
        </w:rPr>
        <w:t xml:space="preserve">. </w:t>
      </w:r>
      <w:r w:rsidR="0096091D" w:rsidRPr="00BE1708">
        <w:rPr>
          <w:rStyle w:val="ff1"/>
          <w:rFonts w:asciiTheme="minorHAnsi" w:hAnsiTheme="minorHAnsi" w:cstheme="minorHAnsi"/>
          <w:sz w:val="22"/>
          <w:szCs w:val="22"/>
        </w:rPr>
        <w:t>I diritti dell’interessato sono quelli previsti dalla citata Legge.</w:t>
      </w:r>
      <w:r w:rsidR="00D019C4" w:rsidRPr="00BE1708">
        <w:rPr>
          <w:rStyle w:val="ff1"/>
          <w:rFonts w:asciiTheme="minorHAnsi" w:hAnsiTheme="minorHAnsi" w:cstheme="minorHAnsi"/>
          <w:sz w:val="22"/>
          <w:szCs w:val="22"/>
        </w:rPr>
        <w:t xml:space="preserve"> </w:t>
      </w:r>
      <w:r w:rsidR="0096091D" w:rsidRPr="00BE1708">
        <w:rPr>
          <w:rStyle w:val="ff1"/>
          <w:rFonts w:asciiTheme="minorHAnsi" w:hAnsiTheme="minorHAnsi" w:cstheme="minorHAnsi"/>
          <w:sz w:val="22"/>
          <w:szCs w:val="22"/>
        </w:rPr>
        <w:t>Prendo atto dell’informativa di cui sopra ed acconsento al trattamento dei dati forniti nei termini sopra indicati</w:t>
      </w:r>
      <w:r w:rsidR="00BD2619" w:rsidRPr="00BE1708">
        <w:rPr>
          <w:rStyle w:val="ff1"/>
          <w:rFonts w:asciiTheme="minorHAnsi" w:hAnsiTheme="minorHAnsi" w:cstheme="minorHAnsi"/>
          <w:sz w:val="22"/>
          <w:szCs w:val="22"/>
        </w:rPr>
        <w:t>.</w:t>
      </w:r>
    </w:p>
    <w:p w:rsidR="002230A5" w:rsidRPr="00BE1708" w:rsidRDefault="002230A5" w:rsidP="00F748CE">
      <w:pPr>
        <w:pStyle w:val="NormaleWeb"/>
        <w:rPr>
          <w:rStyle w:val="ff1"/>
          <w:rFonts w:asciiTheme="minorHAnsi" w:hAnsiTheme="minorHAnsi" w:cstheme="minorHAnsi"/>
        </w:rPr>
      </w:pPr>
    </w:p>
    <w:p w:rsidR="00175D8E" w:rsidRPr="00F748CE" w:rsidRDefault="0096091D" w:rsidP="00F748CE">
      <w:pPr>
        <w:pStyle w:val="NormaleWeb"/>
        <w:rPr>
          <w:rStyle w:val="ff1"/>
          <w:rFonts w:asciiTheme="minorHAnsi" w:hAnsiTheme="minorHAnsi" w:cstheme="minorHAnsi"/>
          <w:b/>
        </w:rPr>
      </w:pPr>
      <w:r w:rsidRPr="00F748CE">
        <w:rPr>
          <w:rStyle w:val="ff1"/>
          <w:rFonts w:asciiTheme="minorHAnsi" w:hAnsiTheme="minorHAnsi" w:cstheme="minorHAnsi"/>
          <w:b/>
        </w:rPr>
        <w:t>Data _____________________</w:t>
      </w:r>
    </w:p>
    <w:p w:rsidR="00D019C4" w:rsidRPr="00BE1708" w:rsidRDefault="0096091D" w:rsidP="00D019C4">
      <w:pPr>
        <w:pStyle w:val="NormaleWeb"/>
        <w:ind w:left="7788"/>
        <w:rPr>
          <w:rStyle w:val="ff1"/>
          <w:rFonts w:asciiTheme="minorHAnsi" w:hAnsiTheme="minorHAnsi" w:cstheme="minorHAnsi"/>
          <w:b/>
        </w:rPr>
      </w:pPr>
      <w:r w:rsidRPr="00BE1708">
        <w:rPr>
          <w:rStyle w:val="ff1"/>
          <w:rFonts w:asciiTheme="minorHAnsi" w:hAnsiTheme="minorHAnsi" w:cstheme="minorHAnsi"/>
          <w:b/>
        </w:rPr>
        <w:t xml:space="preserve">Firma </w:t>
      </w:r>
    </w:p>
    <w:p w:rsidR="00D019C4" w:rsidRPr="00BE1708" w:rsidRDefault="00D019C4" w:rsidP="007B3618">
      <w:pPr>
        <w:pStyle w:val="NormaleWeb"/>
        <w:spacing w:before="0" w:beforeAutospacing="0" w:after="60" w:afterAutospacing="0"/>
        <w:ind w:left="5380" w:firstLine="992"/>
        <w:jc w:val="center"/>
        <w:rPr>
          <w:rStyle w:val="ff1"/>
          <w:rFonts w:asciiTheme="minorHAnsi" w:hAnsiTheme="minorHAnsi" w:cstheme="minorHAnsi"/>
          <w:sz w:val="22"/>
          <w:szCs w:val="22"/>
        </w:rPr>
      </w:pPr>
      <w:r w:rsidRPr="00BE1708">
        <w:rPr>
          <w:rStyle w:val="ff1"/>
          <w:rFonts w:asciiTheme="minorHAnsi" w:hAnsiTheme="minorHAnsi" w:cstheme="minorHAnsi"/>
          <w:sz w:val="22"/>
          <w:szCs w:val="22"/>
        </w:rPr>
        <w:t>dell’autore o dell’editore</w:t>
      </w:r>
    </w:p>
    <w:p w:rsidR="00175D8E" w:rsidRPr="00BE1708" w:rsidRDefault="0096091D" w:rsidP="007B3618">
      <w:pPr>
        <w:pStyle w:val="NormaleWeb"/>
        <w:spacing w:before="0" w:beforeAutospacing="0" w:after="60" w:afterAutospacing="0"/>
        <w:ind w:left="5380" w:firstLine="992"/>
        <w:jc w:val="center"/>
        <w:rPr>
          <w:rStyle w:val="ff1"/>
          <w:rFonts w:asciiTheme="minorHAnsi" w:hAnsiTheme="minorHAnsi" w:cstheme="minorHAnsi"/>
          <w:sz w:val="22"/>
          <w:szCs w:val="22"/>
        </w:rPr>
      </w:pPr>
      <w:r w:rsidRPr="00BE1708">
        <w:rPr>
          <w:rStyle w:val="ff1"/>
          <w:rFonts w:asciiTheme="minorHAnsi" w:hAnsiTheme="minorHAnsi" w:cstheme="minorHAnsi"/>
          <w:sz w:val="22"/>
          <w:szCs w:val="22"/>
        </w:rPr>
        <w:t xml:space="preserve">(del genitore, se minore) </w:t>
      </w:r>
    </w:p>
    <w:p w:rsidR="0096091D" w:rsidRPr="00BE1708" w:rsidRDefault="00A02CBA" w:rsidP="00D019C4">
      <w:pPr>
        <w:pStyle w:val="NormaleWeb"/>
        <w:ind w:left="-284"/>
        <w:jc w:val="right"/>
        <w:rPr>
          <w:rFonts w:asciiTheme="minorHAnsi" w:hAnsiTheme="minorHAnsi" w:cstheme="minorHAnsi"/>
        </w:rPr>
      </w:pPr>
      <w:r>
        <w:rPr>
          <w:rStyle w:val="ff1"/>
          <w:rFonts w:asciiTheme="minorHAnsi" w:hAnsiTheme="minorHAnsi" w:cstheme="minorHAnsi"/>
        </w:rPr>
        <w:t xml:space="preserve">  </w:t>
      </w:r>
      <w:r w:rsidR="0096091D" w:rsidRPr="00BE1708">
        <w:rPr>
          <w:rStyle w:val="ff1"/>
          <w:rFonts w:asciiTheme="minorHAnsi" w:hAnsiTheme="minorHAnsi" w:cstheme="minorHAnsi"/>
        </w:rPr>
        <w:t>_____________________________</w:t>
      </w:r>
    </w:p>
    <w:sectPr w:rsidR="0096091D" w:rsidRPr="00BE1708" w:rsidSect="00F748CE">
      <w:footerReference w:type="default" r:id="rId7"/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422" w:rsidRDefault="006A5422" w:rsidP="005D54CB">
      <w:pPr>
        <w:spacing w:after="0" w:line="240" w:lineRule="auto"/>
      </w:pPr>
      <w:r>
        <w:separator/>
      </w:r>
    </w:p>
  </w:endnote>
  <w:endnote w:type="continuationSeparator" w:id="0">
    <w:p w:rsidR="006A5422" w:rsidRDefault="006A5422" w:rsidP="005D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8959"/>
      <w:docPartObj>
        <w:docPartGallery w:val="Page Numbers (Bottom of Page)"/>
        <w:docPartUnique/>
      </w:docPartObj>
    </w:sdtPr>
    <w:sdtContent>
      <w:p w:rsidR="005D54CB" w:rsidRDefault="00783B04">
        <w:pPr>
          <w:pStyle w:val="Pidipagina"/>
          <w:jc w:val="center"/>
        </w:pPr>
        <w:fldSimple w:instr=" PAGE   \* MERGEFORMAT ">
          <w:r w:rsidR="00D16A55">
            <w:rPr>
              <w:noProof/>
            </w:rPr>
            <w:t>5</w:t>
          </w:r>
        </w:fldSimple>
      </w:p>
    </w:sdtContent>
  </w:sdt>
  <w:p w:rsidR="005D54CB" w:rsidRDefault="005D54C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422" w:rsidRDefault="006A5422" w:rsidP="005D54CB">
      <w:pPr>
        <w:spacing w:after="0" w:line="240" w:lineRule="auto"/>
      </w:pPr>
      <w:r>
        <w:separator/>
      </w:r>
    </w:p>
  </w:footnote>
  <w:footnote w:type="continuationSeparator" w:id="0">
    <w:p w:rsidR="006A5422" w:rsidRDefault="006A5422" w:rsidP="005D5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91D"/>
    <w:rsid w:val="00031A89"/>
    <w:rsid w:val="00037778"/>
    <w:rsid w:val="00056EE3"/>
    <w:rsid w:val="00061241"/>
    <w:rsid w:val="0007351C"/>
    <w:rsid w:val="00090DCE"/>
    <w:rsid w:val="00092F44"/>
    <w:rsid w:val="00093B17"/>
    <w:rsid w:val="000B739B"/>
    <w:rsid w:val="001178BE"/>
    <w:rsid w:val="0013070C"/>
    <w:rsid w:val="00137729"/>
    <w:rsid w:val="00146638"/>
    <w:rsid w:val="00167028"/>
    <w:rsid w:val="00171FAC"/>
    <w:rsid w:val="00175D8E"/>
    <w:rsid w:val="001968DC"/>
    <w:rsid w:val="001B662F"/>
    <w:rsid w:val="001F1F08"/>
    <w:rsid w:val="001F370A"/>
    <w:rsid w:val="00200F4B"/>
    <w:rsid w:val="002230A5"/>
    <w:rsid w:val="002420A3"/>
    <w:rsid w:val="0029600A"/>
    <w:rsid w:val="002B1553"/>
    <w:rsid w:val="002B4EBC"/>
    <w:rsid w:val="002C3E51"/>
    <w:rsid w:val="003160D4"/>
    <w:rsid w:val="003301A4"/>
    <w:rsid w:val="00345A58"/>
    <w:rsid w:val="00370EB2"/>
    <w:rsid w:val="003735F8"/>
    <w:rsid w:val="0038073B"/>
    <w:rsid w:val="0038082A"/>
    <w:rsid w:val="003878B0"/>
    <w:rsid w:val="00390F9F"/>
    <w:rsid w:val="003928D5"/>
    <w:rsid w:val="0039702E"/>
    <w:rsid w:val="003A0DF8"/>
    <w:rsid w:val="003B056D"/>
    <w:rsid w:val="003B1621"/>
    <w:rsid w:val="003F2DBD"/>
    <w:rsid w:val="003F42A2"/>
    <w:rsid w:val="00413ECB"/>
    <w:rsid w:val="00471CE4"/>
    <w:rsid w:val="00483B71"/>
    <w:rsid w:val="004911D9"/>
    <w:rsid w:val="0049225B"/>
    <w:rsid w:val="004A5AA0"/>
    <w:rsid w:val="004B5109"/>
    <w:rsid w:val="004C10FC"/>
    <w:rsid w:val="004D314C"/>
    <w:rsid w:val="004D6222"/>
    <w:rsid w:val="00507B8C"/>
    <w:rsid w:val="00536B06"/>
    <w:rsid w:val="00566DD5"/>
    <w:rsid w:val="005A471C"/>
    <w:rsid w:val="005A56EF"/>
    <w:rsid w:val="005D54CB"/>
    <w:rsid w:val="005E66CD"/>
    <w:rsid w:val="00605959"/>
    <w:rsid w:val="00641620"/>
    <w:rsid w:val="00696188"/>
    <w:rsid w:val="006A5422"/>
    <w:rsid w:val="006D596F"/>
    <w:rsid w:val="006E4621"/>
    <w:rsid w:val="006E65F8"/>
    <w:rsid w:val="006F513E"/>
    <w:rsid w:val="00727536"/>
    <w:rsid w:val="00735352"/>
    <w:rsid w:val="007355CA"/>
    <w:rsid w:val="007410B0"/>
    <w:rsid w:val="007766AB"/>
    <w:rsid w:val="00780F0E"/>
    <w:rsid w:val="00781529"/>
    <w:rsid w:val="00783B04"/>
    <w:rsid w:val="00791E0B"/>
    <w:rsid w:val="007B3618"/>
    <w:rsid w:val="007D262A"/>
    <w:rsid w:val="00801ED7"/>
    <w:rsid w:val="00802C62"/>
    <w:rsid w:val="00806CD7"/>
    <w:rsid w:val="008070AF"/>
    <w:rsid w:val="00816884"/>
    <w:rsid w:val="008221F9"/>
    <w:rsid w:val="00825659"/>
    <w:rsid w:val="00825976"/>
    <w:rsid w:val="0082673E"/>
    <w:rsid w:val="008363AE"/>
    <w:rsid w:val="00864A02"/>
    <w:rsid w:val="008B6ABE"/>
    <w:rsid w:val="008C0018"/>
    <w:rsid w:val="008C0F43"/>
    <w:rsid w:val="008D323A"/>
    <w:rsid w:val="008F25A3"/>
    <w:rsid w:val="00904CDB"/>
    <w:rsid w:val="0092606D"/>
    <w:rsid w:val="00926157"/>
    <w:rsid w:val="00946FF4"/>
    <w:rsid w:val="0096091D"/>
    <w:rsid w:val="00975BF5"/>
    <w:rsid w:val="00996587"/>
    <w:rsid w:val="00A02CBA"/>
    <w:rsid w:val="00A12D3A"/>
    <w:rsid w:val="00A47E46"/>
    <w:rsid w:val="00A55DC2"/>
    <w:rsid w:val="00A71D78"/>
    <w:rsid w:val="00A94EA3"/>
    <w:rsid w:val="00AA0D38"/>
    <w:rsid w:val="00AA1D3E"/>
    <w:rsid w:val="00AB2DB8"/>
    <w:rsid w:val="00AB59D2"/>
    <w:rsid w:val="00AC7286"/>
    <w:rsid w:val="00AD1C82"/>
    <w:rsid w:val="00AE4188"/>
    <w:rsid w:val="00B063BC"/>
    <w:rsid w:val="00B25D1B"/>
    <w:rsid w:val="00B367F3"/>
    <w:rsid w:val="00B53C4E"/>
    <w:rsid w:val="00B73FBC"/>
    <w:rsid w:val="00B85636"/>
    <w:rsid w:val="00BC6A99"/>
    <w:rsid w:val="00BD1721"/>
    <w:rsid w:val="00BD2619"/>
    <w:rsid w:val="00BE1708"/>
    <w:rsid w:val="00BF2305"/>
    <w:rsid w:val="00BF2D46"/>
    <w:rsid w:val="00BF37A1"/>
    <w:rsid w:val="00C0696E"/>
    <w:rsid w:val="00C83A3E"/>
    <w:rsid w:val="00C9400F"/>
    <w:rsid w:val="00CA0D9D"/>
    <w:rsid w:val="00D019C4"/>
    <w:rsid w:val="00D03641"/>
    <w:rsid w:val="00D04EF6"/>
    <w:rsid w:val="00D16A55"/>
    <w:rsid w:val="00D22F80"/>
    <w:rsid w:val="00D37E84"/>
    <w:rsid w:val="00D63C2D"/>
    <w:rsid w:val="00DA3AC3"/>
    <w:rsid w:val="00DB006E"/>
    <w:rsid w:val="00DB798E"/>
    <w:rsid w:val="00DD5819"/>
    <w:rsid w:val="00DF6045"/>
    <w:rsid w:val="00E24C6D"/>
    <w:rsid w:val="00E4735F"/>
    <w:rsid w:val="00E87D03"/>
    <w:rsid w:val="00EA6B02"/>
    <w:rsid w:val="00EB431D"/>
    <w:rsid w:val="00F4215C"/>
    <w:rsid w:val="00F47D0C"/>
    <w:rsid w:val="00F748CE"/>
    <w:rsid w:val="00F84BA5"/>
    <w:rsid w:val="00F93297"/>
    <w:rsid w:val="00FE0791"/>
    <w:rsid w:val="00FE5B12"/>
    <w:rsid w:val="00FF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D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s16">
    <w:name w:val="fs16"/>
    <w:basedOn w:val="Carpredefinitoparagrafo"/>
    <w:rsid w:val="0096091D"/>
  </w:style>
  <w:style w:type="character" w:customStyle="1" w:styleId="cf1">
    <w:name w:val="cf1"/>
    <w:basedOn w:val="Carpredefinitoparagrafo"/>
    <w:rsid w:val="0096091D"/>
  </w:style>
  <w:style w:type="paragraph" w:styleId="NormaleWeb">
    <w:name w:val="Normal (Web)"/>
    <w:basedOn w:val="Normale"/>
    <w:uiPriority w:val="99"/>
    <w:semiHidden/>
    <w:unhideWhenUsed/>
    <w:rsid w:val="0096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2">
    <w:name w:val="cf2"/>
    <w:basedOn w:val="Carpredefinitoparagrafo"/>
    <w:rsid w:val="0096091D"/>
  </w:style>
  <w:style w:type="character" w:customStyle="1" w:styleId="ff1">
    <w:name w:val="ff1"/>
    <w:basedOn w:val="Carpredefinitoparagrafo"/>
    <w:rsid w:val="0096091D"/>
  </w:style>
  <w:style w:type="paragraph" w:styleId="Intestazione">
    <w:name w:val="header"/>
    <w:basedOn w:val="Normale"/>
    <w:link w:val="IntestazioneCarattere"/>
    <w:uiPriority w:val="99"/>
    <w:semiHidden/>
    <w:unhideWhenUsed/>
    <w:rsid w:val="005D54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D54CB"/>
  </w:style>
  <w:style w:type="paragraph" w:styleId="Pidipagina">
    <w:name w:val="footer"/>
    <w:basedOn w:val="Normale"/>
    <w:link w:val="PidipaginaCarattere"/>
    <w:uiPriority w:val="99"/>
    <w:unhideWhenUsed/>
    <w:rsid w:val="005D54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4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39B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3F42A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23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8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75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9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9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3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7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6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53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57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13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20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48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73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54C6B-5742-4B50-B8E7-CEC343CC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cp:lastPrinted>2018-04-20T12:38:00Z</cp:lastPrinted>
  <dcterms:created xsi:type="dcterms:W3CDTF">2018-05-30T11:14:00Z</dcterms:created>
  <dcterms:modified xsi:type="dcterms:W3CDTF">2018-05-30T11:14:00Z</dcterms:modified>
</cp:coreProperties>
</file>